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70DC7" w14:textId="77777777" w:rsidR="006D195A" w:rsidRDefault="006D195A" w:rsidP="006E4DFD">
      <w:pPr>
        <w:pStyle w:val="Titel-Memo"/>
      </w:pPr>
    </w:p>
    <w:p w14:paraId="3741C4EB" w14:textId="58537EDF" w:rsidR="00BC63B7" w:rsidRDefault="00512299" w:rsidP="006E4DFD">
      <w:pPr>
        <w:pStyle w:val="Titel-Memo"/>
      </w:pPr>
      <w:r w:rsidRPr="00512299">
        <w:t>Bestu</w:t>
      </w:r>
      <w:r w:rsidR="00D058DF">
        <w:t>ursvergadering</w:t>
      </w:r>
      <w:r w:rsidR="007A0B02">
        <w:t xml:space="preserve"> </w:t>
      </w:r>
      <w:r w:rsidR="002D5AA0">
        <w:t>12 september</w:t>
      </w:r>
      <w:r w:rsidR="00A6369E">
        <w:t xml:space="preserve"> 2023</w:t>
      </w:r>
    </w:p>
    <w:p w14:paraId="18F2F8FF" w14:textId="77777777" w:rsidR="001F5C1E" w:rsidRDefault="001F5C1E" w:rsidP="001F5C1E">
      <w:pPr>
        <w:pStyle w:val="Geenafstand"/>
      </w:pPr>
    </w:p>
    <w:p w14:paraId="4B176E1A" w14:textId="747470C5" w:rsidR="00F43572" w:rsidRDefault="00B775EE" w:rsidP="00F4357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Locatie: </w:t>
      </w:r>
      <w:r w:rsidR="009A6CB5">
        <w:rPr>
          <w:rFonts w:ascii="Segoe UI" w:hAnsi="Segoe UI" w:cs="Segoe UI"/>
          <w:color w:val="252424"/>
        </w:rPr>
        <w:t>Open Hof Ede</w:t>
      </w:r>
      <w:r w:rsidR="00657CAE">
        <w:rPr>
          <w:rFonts w:ascii="Segoe UI" w:hAnsi="Segoe UI" w:cs="Segoe UI"/>
          <w:color w:val="252424"/>
        </w:rPr>
        <w:t xml:space="preserve"> </w:t>
      </w:r>
    </w:p>
    <w:p w14:paraId="3217268F" w14:textId="0D1311EA" w:rsidR="00657CAE" w:rsidRDefault="00657CAE" w:rsidP="00F4357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Tijd: 20.00 uur</w:t>
      </w:r>
    </w:p>
    <w:p w14:paraId="25C19D85" w14:textId="77777777" w:rsidR="006F1E6F" w:rsidRDefault="006F1E6F" w:rsidP="00125C25">
      <w:pPr>
        <w:pStyle w:val="Geenafstand"/>
        <w:rPr>
          <w:sz w:val="22"/>
          <w:szCs w:val="22"/>
        </w:rPr>
      </w:pPr>
    </w:p>
    <w:p w14:paraId="260726C7" w14:textId="45F7FCA2" w:rsidR="00803784" w:rsidRDefault="00803784" w:rsidP="00803784">
      <w:pPr>
        <w:pStyle w:val="Geenafstand"/>
        <w:ind w:left="720"/>
      </w:pPr>
    </w:p>
    <w:p w14:paraId="7B4FFBCE" w14:textId="3BF133B0" w:rsidR="00655DC6" w:rsidRDefault="00655DC6" w:rsidP="00655DC6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 w:rsidRPr="00FF6C8A">
        <w:rPr>
          <w:rFonts w:eastAsiaTheme="majorEastAsia" w:cstheme="majorBidi"/>
          <w:color w:val="ED7102" w:themeColor="accent1"/>
          <w:sz w:val="25"/>
          <w:szCs w:val="32"/>
        </w:rPr>
        <w:t xml:space="preserve"> Agenda</w:t>
      </w:r>
      <w:r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2909065F" w14:textId="77777777" w:rsidR="00FB1AB5" w:rsidRPr="00F3443E" w:rsidRDefault="00FB1AB5" w:rsidP="00FB1AB5">
      <w:pPr>
        <w:pStyle w:val="Geenafstand"/>
        <w:numPr>
          <w:ilvl w:val="0"/>
          <w:numId w:val="15"/>
        </w:numPr>
        <w:rPr>
          <w:sz w:val="18"/>
          <w:szCs w:val="18"/>
        </w:rPr>
      </w:pPr>
      <w:r w:rsidRPr="00F3443E">
        <w:rPr>
          <w:sz w:val="18"/>
          <w:szCs w:val="18"/>
        </w:rPr>
        <w:t>Verslag vorige vergadering</w:t>
      </w:r>
    </w:p>
    <w:p w14:paraId="5A463FC7" w14:textId="77777777" w:rsidR="00FB1AB5" w:rsidRPr="00CB267A" w:rsidRDefault="00FB1AB5" w:rsidP="00FB1AB5">
      <w:pPr>
        <w:pStyle w:val="Geenafstand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Mededelingen algemeen</w:t>
      </w:r>
    </w:p>
    <w:p w14:paraId="5409AA41" w14:textId="77777777" w:rsidR="00FB1AB5" w:rsidRDefault="00FB1AB5" w:rsidP="00FB1AB5">
      <w:pPr>
        <w:pStyle w:val="Geenafstand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Mededelingen portefeuillehouders</w:t>
      </w:r>
    </w:p>
    <w:p w14:paraId="11D56E36" w14:textId="77777777" w:rsidR="00FB1AB5" w:rsidRDefault="00FB1AB5" w:rsidP="00FB1AB5">
      <w:pPr>
        <w:pStyle w:val="Geenafstand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Mededelingen DWOC</w:t>
      </w:r>
    </w:p>
    <w:p w14:paraId="43F1C4FD" w14:textId="77777777" w:rsidR="00FB1AB5" w:rsidRDefault="00FB1AB5" w:rsidP="00FB1AB5">
      <w:pPr>
        <w:pStyle w:val="Geenafstand"/>
        <w:numPr>
          <w:ilvl w:val="0"/>
          <w:numId w:val="15"/>
        </w:numPr>
        <w:rPr>
          <w:sz w:val="18"/>
          <w:szCs w:val="18"/>
        </w:rPr>
      </w:pPr>
      <w:r>
        <w:rPr>
          <w:sz w:val="18"/>
          <w:szCs w:val="18"/>
        </w:rPr>
        <w:t>Mededelingen DSCJ</w:t>
      </w:r>
    </w:p>
    <w:p w14:paraId="682D32F6" w14:textId="77777777" w:rsidR="00FB1AB5" w:rsidRDefault="00FB1AB5" w:rsidP="00655DC6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</w:p>
    <w:p w14:paraId="71168474" w14:textId="77777777" w:rsidR="007208F7" w:rsidRPr="00FF6C8A" w:rsidRDefault="007208F7" w:rsidP="007208F7">
      <w:pPr>
        <w:pStyle w:val="Geenafstand"/>
        <w:rPr>
          <w:sz w:val="18"/>
          <w:szCs w:val="18"/>
        </w:rPr>
      </w:pPr>
    </w:p>
    <w:p w14:paraId="07E43C59" w14:textId="78AD34C1" w:rsidR="007208F7" w:rsidRDefault="007208F7" w:rsidP="007208F7">
      <w:pPr>
        <w:rPr>
          <w:szCs w:val="18"/>
        </w:rPr>
      </w:pPr>
      <w:r w:rsidRPr="00494E80">
        <w:rPr>
          <w:rFonts w:eastAsiaTheme="majorEastAsia" w:cstheme="majorBidi"/>
          <w:color w:val="ED7102" w:themeColor="accent1"/>
          <w:sz w:val="25"/>
          <w:szCs w:val="32"/>
        </w:rPr>
        <w:t>Verslag vorige vergadering</w:t>
      </w:r>
      <w:r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F6255B">
        <w:rPr>
          <w:rFonts w:eastAsiaTheme="majorEastAsia" w:cstheme="majorBidi"/>
          <w:color w:val="ED7102" w:themeColor="accent1"/>
          <w:sz w:val="25"/>
          <w:szCs w:val="32"/>
        </w:rPr>
        <w:t>30</w:t>
      </w:r>
      <w:r w:rsidR="002D5AA0"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F6255B">
        <w:rPr>
          <w:rFonts w:eastAsiaTheme="majorEastAsia" w:cstheme="majorBidi"/>
          <w:color w:val="ED7102" w:themeColor="accent1"/>
          <w:sz w:val="25"/>
          <w:szCs w:val="32"/>
        </w:rPr>
        <w:t>mei</w:t>
      </w:r>
      <w:r w:rsidR="00537AEE">
        <w:rPr>
          <w:rFonts w:eastAsiaTheme="majorEastAsia" w:cstheme="majorBidi"/>
          <w:color w:val="ED7102" w:themeColor="accent1"/>
          <w:sz w:val="25"/>
          <w:szCs w:val="32"/>
        </w:rPr>
        <w:t xml:space="preserve"> 2023</w:t>
      </w:r>
      <w:r w:rsidRPr="00494E80">
        <w:rPr>
          <w:rFonts w:eastAsiaTheme="majorEastAsia" w:cstheme="majorBidi"/>
          <w:color w:val="ED7102" w:themeColor="accent1"/>
          <w:sz w:val="25"/>
          <w:szCs w:val="32"/>
        </w:rPr>
        <w:t>:</w:t>
      </w:r>
      <w:r w:rsidRPr="00494E80">
        <w:rPr>
          <w:szCs w:val="18"/>
        </w:rPr>
        <w:t xml:space="preserve"> </w:t>
      </w:r>
    </w:p>
    <w:p w14:paraId="59EBCC84" w14:textId="2063339F" w:rsidR="007208F7" w:rsidRDefault="00803784" w:rsidP="007208F7">
      <w:r>
        <w:t xml:space="preserve">Pagina 2 DIT weer terugbrengen naar DT en geen instappunten 3 categorieën -8, -10 en -12 </w:t>
      </w:r>
    </w:p>
    <w:p w14:paraId="1CDA95B8" w14:textId="33CF3827" w:rsidR="00803784" w:rsidRDefault="00803784" w:rsidP="007208F7">
      <w:r>
        <w:t>Tot en met oranje band is al aangepast in de toernooikalender</w:t>
      </w:r>
    </w:p>
    <w:p w14:paraId="1F929682" w14:textId="4BB711B6" w:rsidR="00FC275F" w:rsidRDefault="00FC275F" w:rsidP="007208F7">
      <w:r>
        <w:t>Toevoegen aan de agenda voor de volgende vergadering takenlijst overige districten</w:t>
      </w:r>
    </w:p>
    <w:p w14:paraId="39DB5FD2" w14:textId="77AFD739" w:rsidR="00FC275F" w:rsidRDefault="00FC275F" w:rsidP="007208F7">
      <w:r>
        <w:t>Pagina 3 10 juni DT moet zijn DK</w:t>
      </w:r>
    </w:p>
    <w:p w14:paraId="54AC1709" w14:textId="77777777" w:rsidR="00FC275F" w:rsidRDefault="00FC275F" w:rsidP="007208F7"/>
    <w:p w14:paraId="3A8309C0" w14:textId="2851DEFD" w:rsidR="00FC275F" w:rsidRDefault="00FC275F" w:rsidP="007208F7">
      <w:r>
        <w:t>Notulen zijn bij deze vastgesteld</w:t>
      </w:r>
    </w:p>
    <w:p w14:paraId="183E3C61" w14:textId="77777777" w:rsidR="00803784" w:rsidRDefault="00803784" w:rsidP="007208F7"/>
    <w:p w14:paraId="10BA94AE" w14:textId="226EC92C" w:rsidR="007208F7" w:rsidRDefault="007208F7" w:rsidP="00D86686">
      <w:pPr>
        <w:rPr>
          <w:szCs w:val="20"/>
        </w:rPr>
      </w:pPr>
      <w:r w:rsidRPr="00F741A1">
        <w:rPr>
          <w:rFonts w:eastAsiaTheme="majorEastAsia" w:cstheme="majorBidi"/>
          <w:color w:val="ED7102" w:themeColor="accent1"/>
          <w:sz w:val="25"/>
          <w:szCs w:val="32"/>
        </w:rPr>
        <w:t>Mededelingen Algemeen</w:t>
      </w:r>
      <w:r w:rsidR="00521892">
        <w:rPr>
          <w:rFonts w:eastAsiaTheme="majorEastAsia" w:cstheme="majorBidi"/>
          <w:color w:val="ED7102" w:themeColor="accent1"/>
          <w:sz w:val="25"/>
          <w:szCs w:val="32"/>
        </w:rPr>
        <w:t xml:space="preserve"> / ingekomen vragen</w:t>
      </w:r>
      <w:r w:rsidR="007C7634">
        <w:rPr>
          <w:rFonts w:eastAsiaTheme="majorEastAsia" w:cstheme="majorBidi"/>
          <w:color w:val="ED7102" w:themeColor="accent1"/>
          <w:sz w:val="25"/>
          <w:szCs w:val="32"/>
        </w:rPr>
        <w:t xml:space="preserve"> - </w:t>
      </w:r>
      <w:r w:rsidR="00521892">
        <w:rPr>
          <w:rFonts w:eastAsiaTheme="majorEastAsia" w:cstheme="majorBidi"/>
          <w:color w:val="ED7102" w:themeColor="accent1"/>
          <w:sz w:val="25"/>
          <w:szCs w:val="32"/>
        </w:rPr>
        <w:t>mails</w:t>
      </w:r>
      <w:r>
        <w:br/>
      </w:r>
      <w:r w:rsidR="00213EEA">
        <w:rPr>
          <w:szCs w:val="20"/>
        </w:rPr>
        <w:t>Samenvatting vergadering tijden EK door de voorzitter</w:t>
      </w:r>
    </w:p>
    <w:p w14:paraId="3F388DC0" w14:textId="77777777" w:rsidR="00FC275F" w:rsidRDefault="00FC275F" w:rsidP="00D86686">
      <w:pPr>
        <w:rPr>
          <w:szCs w:val="20"/>
        </w:rPr>
      </w:pPr>
    </w:p>
    <w:p w14:paraId="3F8F512E" w14:textId="35591EC4" w:rsidR="00FC275F" w:rsidRDefault="00330D9E" w:rsidP="00D86686">
      <w:pPr>
        <w:rPr>
          <w:szCs w:val="20"/>
        </w:rPr>
      </w:pPr>
      <w:r>
        <w:rPr>
          <w:szCs w:val="20"/>
        </w:rPr>
        <w:t>Voorzitter</w:t>
      </w:r>
      <w:r w:rsidR="00FC275F">
        <w:rPr>
          <w:szCs w:val="20"/>
        </w:rPr>
        <w:t xml:space="preserve"> licht toe en krijgt de sheets nog die zullen gedeeld worden.</w:t>
      </w:r>
    </w:p>
    <w:p w14:paraId="68F5C2CD" w14:textId="54B3C2EA" w:rsidR="00FC275F" w:rsidRDefault="00FC275F" w:rsidP="00D86686">
      <w:pPr>
        <w:rPr>
          <w:szCs w:val="20"/>
        </w:rPr>
      </w:pPr>
      <w:r>
        <w:rPr>
          <w:szCs w:val="20"/>
        </w:rPr>
        <w:t>Districten moeten jaarplannen maken 2024 is overgangsjaar om zaken sluitend te maken.</w:t>
      </w:r>
    </w:p>
    <w:p w14:paraId="0D5E2E21" w14:textId="7E331855" w:rsidR="00FC275F" w:rsidRDefault="00FC275F" w:rsidP="00D86686">
      <w:pPr>
        <w:rPr>
          <w:szCs w:val="20"/>
        </w:rPr>
      </w:pPr>
      <w:r>
        <w:rPr>
          <w:szCs w:val="20"/>
        </w:rPr>
        <w:t>Begroting is doorgestuurd aan ieder alleen heeft de penningmeester wijziging gedaan voor aanschaf weegschalen.</w:t>
      </w:r>
    </w:p>
    <w:p w14:paraId="7BC37E94" w14:textId="6DB05080" w:rsidR="00FC275F" w:rsidRDefault="00BB18AC" w:rsidP="00D86686">
      <w:pPr>
        <w:rPr>
          <w:szCs w:val="20"/>
        </w:rPr>
      </w:pPr>
      <w:r>
        <w:rPr>
          <w:szCs w:val="20"/>
        </w:rPr>
        <w:t>Format voor die jaarplannen zal opgestuurd worden.</w:t>
      </w:r>
    </w:p>
    <w:p w14:paraId="3234CA4D" w14:textId="230EC9C1" w:rsidR="00BB18AC" w:rsidRDefault="00BB18AC" w:rsidP="00D86686">
      <w:pPr>
        <w:rPr>
          <w:szCs w:val="20"/>
        </w:rPr>
      </w:pPr>
      <w:r>
        <w:rPr>
          <w:szCs w:val="20"/>
        </w:rPr>
        <w:t>Speerpunt wordt delen van informatie tussen districten.</w:t>
      </w:r>
    </w:p>
    <w:p w14:paraId="712050B4" w14:textId="05C5889B" w:rsidR="00485503" w:rsidRDefault="00485503" w:rsidP="00485503">
      <w:pPr>
        <w:pStyle w:val="Kop1"/>
      </w:pPr>
      <w:r w:rsidRPr="00C80EFD">
        <w:t xml:space="preserve">Mededelingen </w:t>
      </w:r>
      <w:r w:rsidR="0039390A">
        <w:t>Voorzitter</w:t>
      </w:r>
      <w:r w:rsidRPr="00C80EFD">
        <w:t xml:space="preserve">: </w:t>
      </w:r>
    </w:p>
    <w:p w14:paraId="38949982" w14:textId="14790DC3" w:rsidR="00A17697" w:rsidRPr="00A17697" w:rsidRDefault="00BB18AC" w:rsidP="00A17697">
      <w:proofErr w:type="spellStart"/>
      <w:r>
        <w:t>R</w:t>
      </w:r>
      <w:r w:rsidR="00A17697">
        <w:t>andoricompetitie</w:t>
      </w:r>
      <w:proofErr w:type="spellEnd"/>
      <w:r>
        <w:t xml:space="preserve"> zal besproken gaan worden bij secretariaat</w:t>
      </w:r>
      <w:r w:rsidR="00585894">
        <w:t>/DSCJMN</w:t>
      </w:r>
    </w:p>
    <w:p w14:paraId="44F0DC7E" w14:textId="305734A0" w:rsidR="0039390A" w:rsidRDefault="0039390A" w:rsidP="0039390A">
      <w:pPr>
        <w:pStyle w:val="Kop1"/>
      </w:pPr>
      <w:r w:rsidRPr="00C80EFD">
        <w:t xml:space="preserve">Mededelingen </w:t>
      </w:r>
      <w:r>
        <w:t>Penningmeester</w:t>
      </w:r>
      <w:r w:rsidRPr="00C80EFD">
        <w:t xml:space="preserve">: </w:t>
      </w:r>
    </w:p>
    <w:p w14:paraId="0E94887B" w14:textId="77777777" w:rsidR="0039390A" w:rsidRPr="00485503" w:rsidRDefault="0039390A" w:rsidP="0039390A">
      <w:r>
        <w:rPr>
          <w:szCs w:val="20"/>
        </w:rPr>
        <w:t>Geen punten ontvangen voorafgaand aan deze vergadering</w:t>
      </w:r>
    </w:p>
    <w:p w14:paraId="0A51A38F" w14:textId="66F38E1E" w:rsidR="0039390A" w:rsidRDefault="0039390A" w:rsidP="0039390A">
      <w:pPr>
        <w:pStyle w:val="Kop1"/>
      </w:pPr>
      <w:r>
        <w:t>M</w:t>
      </w:r>
      <w:r w:rsidRPr="00C80EFD">
        <w:t>ededelingen Secretaris</w:t>
      </w:r>
      <w:r>
        <w:t>:</w:t>
      </w:r>
    </w:p>
    <w:p w14:paraId="69CDA730" w14:textId="25E1EE85" w:rsidR="00045EC2" w:rsidRDefault="00361357" w:rsidP="00361357">
      <w:pPr>
        <w:pStyle w:val="Lijstalinea"/>
        <w:numPr>
          <w:ilvl w:val="0"/>
          <w:numId w:val="29"/>
        </w:numPr>
      </w:pPr>
      <w:r>
        <w:t xml:space="preserve">Instap; We merken dat clubs in de regio ook niet meer zoveel trek hebben in deze competitievorm, omdat de (JBN) </w:t>
      </w:r>
      <w:proofErr w:type="spellStart"/>
      <w:r>
        <w:t>randoritoernooien</w:t>
      </w:r>
      <w:proofErr w:type="spellEnd"/>
      <w:r>
        <w:t xml:space="preserve"> een veel beter en meer aansprekend concept zijn.</w:t>
      </w:r>
    </w:p>
    <w:p w14:paraId="418562C3" w14:textId="5967522B" w:rsidR="008E2130" w:rsidRDefault="006225C5" w:rsidP="00AF0425">
      <w:pPr>
        <w:pStyle w:val="Lijstalinea"/>
        <w:numPr>
          <w:ilvl w:val="0"/>
          <w:numId w:val="29"/>
        </w:numPr>
      </w:pPr>
      <w:r>
        <w:t xml:space="preserve">DSCJ </w:t>
      </w:r>
      <w:r w:rsidR="00330D9E">
        <w:t xml:space="preserve">voordracht </w:t>
      </w:r>
      <w:r w:rsidR="00AF0425">
        <w:t>voor d</w:t>
      </w:r>
      <w:r>
        <w:t xml:space="preserve">istrictswaardering </w:t>
      </w:r>
      <w:r w:rsidR="00AF0425">
        <w:t xml:space="preserve">voor 2 scheidsrechters 12,5 jaar dienstverband </w:t>
      </w:r>
    </w:p>
    <w:p w14:paraId="2FB05CA7" w14:textId="13594384" w:rsidR="00585894" w:rsidRDefault="00585894" w:rsidP="00585894">
      <w:pPr>
        <w:ind w:left="360"/>
      </w:pPr>
      <w:r>
        <w:lastRenderedPageBreak/>
        <w:t xml:space="preserve">Bestuur gaat akkoord, </w:t>
      </w:r>
      <w:r w:rsidR="00AF0425">
        <w:t>voorzitter DSCJ</w:t>
      </w:r>
      <w:r>
        <w:t xml:space="preserve"> zoekt uit wanneer </w:t>
      </w:r>
      <w:r w:rsidR="00AF0425">
        <w:t>personen</w:t>
      </w:r>
      <w:r>
        <w:t xml:space="preserve"> ingezet worden. </w:t>
      </w:r>
    </w:p>
    <w:p w14:paraId="60E697CC" w14:textId="77777777" w:rsidR="007208F7" w:rsidRDefault="007208F7" w:rsidP="007208F7">
      <w:pPr>
        <w:pStyle w:val="Kop1"/>
      </w:pPr>
      <w:r w:rsidRPr="00C80EFD">
        <w:t xml:space="preserve">Mededelingen PFH Breedtesport: </w:t>
      </w:r>
    </w:p>
    <w:p w14:paraId="7B33568D" w14:textId="77777777" w:rsidR="00605FFB" w:rsidRDefault="00605FFB" w:rsidP="00605FFB">
      <w:pPr>
        <w:rPr>
          <w:color w:val="auto"/>
          <w:sz w:val="20"/>
          <w:szCs w:val="20"/>
        </w:rPr>
      </w:pPr>
      <w:r>
        <w:rPr>
          <w:szCs w:val="20"/>
        </w:rPr>
        <w:t>I</w:t>
      </w:r>
      <w:r w:rsidR="002D5AA0">
        <w:rPr>
          <w:szCs w:val="20"/>
        </w:rPr>
        <w:t>nstap</w:t>
      </w:r>
      <w:r>
        <w:rPr>
          <w:szCs w:val="20"/>
        </w:rPr>
        <w:t xml:space="preserve">; </w:t>
      </w:r>
      <w:r w:rsidRPr="008C77CB">
        <w:rPr>
          <w:szCs w:val="20"/>
        </w:rPr>
        <w:t>Voorstel zou dan zijn:</w:t>
      </w:r>
      <w:r>
        <w:rPr>
          <w:sz w:val="20"/>
          <w:szCs w:val="20"/>
        </w:rPr>
        <w:t xml:space="preserve"> </w:t>
      </w:r>
    </w:p>
    <w:p w14:paraId="7B8C6005" w14:textId="77777777" w:rsidR="00605FFB" w:rsidRPr="008C77CB" w:rsidRDefault="00605FFB" w:rsidP="00605FFB">
      <w:pPr>
        <w:pStyle w:val="default-style"/>
        <w:numPr>
          <w:ilvl w:val="0"/>
          <w:numId w:val="28"/>
        </w:numPr>
        <w:rPr>
          <w:rFonts w:ascii="Verdana" w:eastAsia="Times New Roman" w:hAnsi="Verdana" w:cs="Times New Roman"/>
          <w:color w:val="404040" w:themeColor="text1" w:themeTint="BF"/>
          <w:sz w:val="18"/>
          <w:szCs w:val="24"/>
        </w:rPr>
      </w:pPr>
      <w:r w:rsidRPr="008C77CB">
        <w:rPr>
          <w:rFonts w:ascii="Verdana" w:eastAsia="Times New Roman" w:hAnsi="Verdana" w:cs="Times New Roman"/>
          <w:color w:val="404040" w:themeColor="text1" w:themeTint="BF"/>
          <w:sz w:val="18"/>
          <w:szCs w:val="24"/>
        </w:rPr>
        <w:t xml:space="preserve">Zeist i.p.v. Houten </w:t>
      </w:r>
    </w:p>
    <w:p w14:paraId="534CA94F" w14:textId="77777777" w:rsidR="00605FFB" w:rsidRPr="008C77CB" w:rsidRDefault="00605FFB" w:rsidP="00605FFB">
      <w:pPr>
        <w:pStyle w:val="default-style"/>
        <w:numPr>
          <w:ilvl w:val="1"/>
          <w:numId w:val="28"/>
        </w:numPr>
        <w:rPr>
          <w:rFonts w:ascii="Verdana" w:eastAsia="Times New Roman" w:hAnsi="Verdana" w:cs="Times New Roman"/>
          <w:color w:val="404040" w:themeColor="text1" w:themeTint="BF"/>
          <w:sz w:val="18"/>
          <w:szCs w:val="24"/>
        </w:rPr>
      </w:pPr>
      <w:r w:rsidRPr="008C77CB">
        <w:rPr>
          <w:rFonts w:ascii="Verdana" w:eastAsia="Times New Roman" w:hAnsi="Verdana" w:cs="Times New Roman"/>
          <w:color w:val="404040" w:themeColor="text1" w:themeTint="BF"/>
          <w:sz w:val="18"/>
          <w:szCs w:val="24"/>
        </w:rPr>
        <w:t>Sportscholen van Houten naar Zeist toe verplaatsen</w:t>
      </w:r>
    </w:p>
    <w:p w14:paraId="3F082187" w14:textId="77777777" w:rsidR="00605FFB" w:rsidRPr="008C77CB" w:rsidRDefault="00605FFB" w:rsidP="00605FFB">
      <w:pPr>
        <w:pStyle w:val="default-style"/>
        <w:numPr>
          <w:ilvl w:val="0"/>
          <w:numId w:val="28"/>
        </w:numPr>
        <w:rPr>
          <w:rFonts w:ascii="Verdana" w:eastAsia="Times New Roman" w:hAnsi="Verdana" w:cs="Times New Roman"/>
          <w:color w:val="404040" w:themeColor="text1" w:themeTint="BF"/>
          <w:sz w:val="18"/>
          <w:szCs w:val="24"/>
        </w:rPr>
      </w:pPr>
      <w:r w:rsidRPr="008C77CB">
        <w:rPr>
          <w:rFonts w:ascii="Verdana" w:eastAsia="Times New Roman" w:hAnsi="Verdana" w:cs="Times New Roman"/>
          <w:color w:val="404040" w:themeColor="text1" w:themeTint="BF"/>
          <w:sz w:val="18"/>
          <w:szCs w:val="24"/>
        </w:rPr>
        <w:t xml:space="preserve">Houten naar Culemborg/Vianen, wordt dan Culemborg/Houten </w:t>
      </w:r>
    </w:p>
    <w:p w14:paraId="35FB0C1D" w14:textId="2464AF95" w:rsidR="00605FFB" w:rsidRPr="008C77CB" w:rsidRDefault="00605FFB" w:rsidP="00605FFB">
      <w:pPr>
        <w:pStyle w:val="default-style"/>
        <w:numPr>
          <w:ilvl w:val="1"/>
          <w:numId w:val="28"/>
        </w:numPr>
        <w:rPr>
          <w:rFonts w:ascii="Verdana" w:eastAsia="Times New Roman" w:hAnsi="Verdana" w:cs="Times New Roman"/>
          <w:color w:val="404040" w:themeColor="text1" w:themeTint="BF"/>
          <w:sz w:val="18"/>
          <w:szCs w:val="24"/>
        </w:rPr>
      </w:pPr>
      <w:r w:rsidRPr="008C77CB">
        <w:rPr>
          <w:rFonts w:ascii="Verdana" w:eastAsia="Times New Roman" w:hAnsi="Verdana" w:cs="Times New Roman"/>
          <w:color w:val="404040" w:themeColor="text1" w:themeTint="BF"/>
          <w:sz w:val="18"/>
          <w:szCs w:val="24"/>
        </w:rPr>
        <w:t>Houten nog maar 2 keer instap of</w:t>
      </w:r>
      <w:r w:rsidR="008C77CB">
        <w:rPr>
          <w:rFonts w:ascii="Verdana" w:eastAsia="Times New Roman" w:hAnsi="Verdana" w:cs="Times New Roman"/>
          <w:color w:val="404040" w:themeColor="text1" w:themeTint="BF"/>
          <w:sz w:val="18"/>
          <w:szCs w:val="24"/>
        </w:rPr>
        <w:t xml:space="preserve"> 4 keer</w:t>
      </w:r>
    </w:p>
    <w:p w14:paraId="232AF4DB" w14:textId="0DDBC7FD" w:rsidR="008C77CB" w:rsidRPr="008C77CB" w:rsidRDefault="00605FFB" w:rsidP="008C77CB">
      <w:pPr>
        <w:pStyle w:val="default-style"/>
        <w:numPr>
          <w:ilvl w:val="1"/>
          <w:numId w:val="28"/>
        </w:numPr>
        <w:rPr>
          <w:rFonts w:ascii="Verdana" w:eastAsia="Times New Roman" w:hAnsi="Verdana" w:cs="Times New Roman"/>
          <w:color w:val="404040" w:themeColor="text1" w:themeTint="BF"/>
          <w:sz w:val="18"/>
          <w:szCs w:val="24"/>
        </w:rPr>
      </w:pPr>
      <w:r w:rsidRPr="008C77CB">
        <w:rPr>
          <w:rFonts w:ascii="Verdana" w:eastAsia="Times New Roman" w:hAnsi="Verdana" w:cs="Times New Roman"/>
          <w:color w:val="404040" w:themeColor="text1" w:themeTint="BF"/>
          <w:sz w:val="18"/>
          <w:szCs w:val="24"/>
        </w:rPr>
        <w:t>Culemborg bedanken voor hun bewezen diensten en alle sportscholen naar Houten toe</w:t>
      </w:r>
    </w:p>
    <w:p w14:paraId="1B51BF8D" w14:textId="1144F7D8" w:rsidR="008C77CB" w:rsidRDefault="00AF0425" w:rsidP="008C77CB">
      <w:r>
        <w:t>Portefeuillehouder breedtesport</w:t>
      </w:r>
      <w:r w:rsidR="008C77CB">
        <w:t xml:space="preserve"> neemt contact op met STO Zeist om te kijken hoe wij verder gaan. </w:t>
      </w:r>
    </w:p>
    <w:p w14:paraId="00561337" w14:textId="77777777" w:rsidR="008C77CB" w:rsidRDefault="008C77CB" w:rsidP="008C77CB">
      <w:r>
        <w:t>Volgende keer meer.</w:t>
      </w:r>
    </w:p>
    <w:p w14:paraId="64038C8F" w14:textId="4E1B1734" w:rsidR="008C77CB" w:rsidRDefault="008C77CB" w:rsidP="008C77CB">
      <w:r>
        <w:t xml:space="preserve">Daarna aan alle clubs voorleggen hoe wij verder gaan. </w:t>
      </w:r>
    </w:p>
    <w:p w14:paraId="2B1C16B4" w14:textId="77777777" w:rsidR="008C77CB" w:rsidRDefault="008C77CB" w:rsidP="00605FFB">
      <w:pPr>
        <w:ind w:left="284" w:hanging="284"/>
      </w:pPr>
    </w:p>
    <w:p w14:paraId="3FA9C93B" w14:textId="4935268A" w:rsidR="00485503" w:rsidRPr="00485503" w:rsidRDefault="008C77CB" w:rsidP="008C77CB">
      <w:r>
        <w:t>Algemen</w:t>
      </w:r>
      <w:r w:rsidR="00585894">
        <w:t>e mededeling</w:t>
      </w:r>
      <w:r>
        <w:t xml:space="preserve"> </w:t>
      </w:r>
      <w:r w:rsidR="003501BE">
        <w:t xml:space="preserve">Portefeuillehouder breedtesport </w:t>
      </w:r>
      <w:r>
        <w:t>is druk bezig met werk in het buitenland. Geeft aan dat er actief gezocht moet worden naar opvolging.</w:t>
      </w:r>
    </w:p>
    <w:p w14:paraId="522B5692" w14:textId="46DC4B01" w:rsidR="007208F7" w:rsidRDefault="007208F7" w:rsidP="007208F7">
      <w:pPr>
        <w:pStyle w:val="Kop1"/>
      </w:pPr>
      <w:r w:rsidRPr="00C80EFD">
        <w:t>Mededelingen DWOC</w:t>
      </w:r>
      <w:r w:rsidR="0039390A">
        <w:t>:</w:t>
      </w:r>
    </w:p>
    <w:p w14:paraId="0A7AC5AD" w14:textId="372579D7" w:rsidR="000A7674" w:rsidRDefault="000A7674" w:rsidP="00CF1E26">
      <w:pPr>
        <w:rPr>
          <w:szCs w:val="20"/>
        </w:rPr>
      </w:pPr>
      <w:r>
        <w:rPr>
          <w:szCs w:val="20"/>
        </w:rPr>
        <w:t>Toernooiplanner wordt bij DK -15 ingezet voor de wedstrijd administratie.</w:t>
      </w:r>
    </w:p>
    <w:p w14:paraId="060EDF96" w14:textId="74326F2A" w:rsidR="00CF1E26" w:rsidRDefault="000A7674" w:rsidP="00CF1E26">
      <w:pPr>
        <w:rPr>
          <w:szCs w:val="20"/>
        </w:rPr>
      </w:pPr>
      <w:r>
        <w:rPr>
          <w:szCs w:val="20"/>
        </w:rPr>
        <w:t>Planning gemaakt voor 4 matten rond de 160 deelnemers.</w:t>
      </w:r>
    </w:p>
    <w:p w14:paraId="148760CC" w14:textId="1CA66961" w:rsidR="000A7674" w:rsidRDefault="000A7674" w:rsidP="00CF1E26">
      <w:pPr>
        <w:rPr>
          <w:szCs w:val="20"/>
        </w:rPr>
      </w:pPr>
      <w:r>
        <w:rPr>
          <w:szCs w:val="20"/>
        </w:rPr>
        <w:t>Het op te zetten netwerk wordt bekabeld.</w:t>
      </w:r>
    </w:p>
    <w:p w14:paraId="6A6C9159" w14:textId="4FE97B8A" w:rsidR="000A7674" w:rsidRDefault="000A7674" w:rsidP="00CF1E26">
      <w:pPr>
        <w:rPr>
          <w:szCs w:val="20"/>
        </w:rPr>
      </w:pPr>
      <w:r>
        <w:rPr>
          <w:szCs w:val="20"/>
        </w:rPr>
        <w:t>Voor aanvang zal instructie aan de scheidsrechters gegeven worden.</w:t>
      </w:r>
    </w:p>
    <w:p w14:paraId="5340037E" w14:textId="0428ECF5" w:rsidR="000A7674" w:rsidRDefault="003501BE" w:rsidP="00CF1E26">
      <w:pPr>
        <w:rPr>
          <w:szCs w:val="20"/>
        </w:rPr>
      </w:pPr>
      <w:r>
        <w:rPr>
          <w:szCs w:val="20"/>
        </w:rPr>
        <w:t>Voorzitter DSCJ</w:t>
      </w:r>
      <w:r w:rsidR="000A7674">
        <w:rPr>
          <w:szCs w:val="20"/>
        </w:rPr>
        <w:t xml:space="preserve"> vraagt om instructiekaart. </w:t>
      </w:r>
      <w:r w:rsidR="00615777">
        <w:rPr>
          <w:szCs w:val="20"/>
        </w:rPr>
        <w:t>Voorzitter DWOC</w:t>
      </w:r>
      <w:r w:rsidR="000A7674">
        <w:rPr>
          <w:szCs w:val="20"/>
        </w:rPr>
        <w:t xml:space="preserve"> maakt het en stuurt hem </w:t>
      </w:r>
      <w:proofErr w:type="spellStart"/>
      <w:r w:rsidR="00615777">
        <w:rPr>
          <w:szCs w:val="20"/>
        </w:rPr>
        <w:t>op.;l</w:t>
      </w:r>
      <w:proofErr w:type="spellEnd"/>
      <w:r w:rsidR="000A7674">
        <w:rPr>
          <w:szCs w:val="20"/>
        </w:rPr>
        <w:t>.</w:t>
      </w:r>
    </w:p>
    <w:p w14:paraId="771CD8C9" w14:textId="77777777" w:rsidR="000A7674" w:rsidRDefault="000A7674" w:rsidP="00CF1E26">
      <w:pPr>
        <w:rPr>
          <w:szCs w:val="20"/>
        </w:rPr>
      </w:pPr>
    </w:p>
    <w:p w14:paraId="495D1363" w14:textId="30C4CF5C" w:rsidR="007208F7" w:rsidRDefault="007208F7" w:rsidP="007208F7">
      <w:pPr>
        <w:pStyle w:val="Kop1"/>
      </w:pPr>
      <w:r w:rsidRPr="00C80EFD">
        <w:t>Mededelingen DSCJ</w:t>
      </w:r>
      <w:r w:rsidR="0039390A">
        <w:t>:</w:t>
      </w:r>
    </w:p>
    <w:p w14:paraId="71103158" w14:textId="1326E706" w:rsidR="0039390A" w:rsidRDefault="00BB18AC" w:rsidP="0039390A">
      <w:proofErr w:type="spellStart"/>
      <w:r>
        <w:t>Randoritoernooi</w:t>
      </w:r>
      <w:proofErr w:type="spellEnd"/>
      <w:r>
        <w:t xml:space="preserve"> is iets om mee te nemen naar gesprekken naar de clubs wat moeten wij gaan doen. Geen twee concurrerende zaken naast elkaar laten bestaan.</w:t>
      </w:r>
    </w:p>
    <w:p w14:paraId="57731772" w14:textId="77777777" w:rsidR="00BB18AC" w:rsidRDefault="00BB18AC" w:rsidP="0039390A"/>
    <w:p w14:paraId="0F55ED89" w14:textId="4F645739" w:rsidR="00BB18AC" w:rsidRDefault="00BB18AC" w:rsidP="0039390A">
      <w:r>
        <w:t xml:space="preserve">Instap was bedoelt om kinderen te laten wennen aan wedstrijden. De opvolging is komen te vervallen 150 punten toernooi ABC niveau toernooi. </w:t>
      </w:r>
    </w:p>
    <w:p w14:paraId="6DC3EA1A" w14:textId="77777777" w:rsidR="00585894" w:rsidRDefault="00BB18AC" w:rsidP="0039390A">
      <w:r>
        <w:t>Kinderen 6</w:t>
      </w:r>
      <w:r w:rsidR="00585894">
        <w:t>-</w:t>
      </w:r>
      <w:r>
        <w:t>7 jaar perfect ges</w:t>
      </w:r>
      <w:r w:rsidR="00585894">
        <w:t>c</w:t>
      </w:r>
      <w:r>
        <w:t xml:space="preserve">hikt voor </w:t>
      </w:r>
      <w:proofErr w:type="spellStart"/>
      <w:r>
        <w:t>randori</w:t>
      </w:r>
      <w:proofErr w:type="spellEnd"/>
      <w:r w:rsidR="00585894">
        <w:t xml:space="preserve"> als voorloper op de instap. </w:t>
      </w:r>
    </w:p>
    <w:p w14:paraId="34FB80EB" w14:textId="46A97395" w:rsidR="00BB18AC" w:rsidRDefault="00585894" w:rsidP="0039390A">
      <w:r>
        <w:t>Zou mooi punt voor het jaarplan kunnen zijn.</w:t>
      </w:r>
    </w:p>
    <w:p w14:paraId="6E8D38B2" w14:textId="77777777" w:rsidR="000A7674" w:rsidRDefault="00585894" w:rsidP="000A7674">
      <w:pPr>
        <w:rPr>
          <w:szCs w:val="20"/>
        </w:rPr>
      </w:pPr>
      <w:r>
        <w:t>Clubs hebben behoefte taak voor bestuur “nieuwe stijl” om hier iets mee te doen. Zou mooi thema kunnen zijn voor een ledencongres.</w:t>
      </w:r>
      <w:r w:rsidR="000A7674" w:rsidRPr="000A7674">
        <w:rPr>
          <w:szCs w:val="20"/>
        </w:rPr>
        <w:t xml:space="preserve"> </w:t>
      </w:r>
    </w:p>
    <w:p w14:paraId="32C5F0EB" w14:textId="77777777" w:rsidR="000A7674" w:rsidRDefault="000A7674" w:rsidP="000A7674">
      <w:pPr>
        <w:rPr>
          <w:szCs w:val="20"/>
        </w:rPr>
      </w:pPr>
    </w:p>
    <w:p w14:paraId="0432A841" w14:textId="0EE010D6" w:rsidR="000A7674" w:rsidRDefault="000A7674" w:rsidP="000A7674">
      <w:pPr>
        <w:rPr>
          <w:szCs w:val="20"/>
        </w:rPr>
      </w:pPr>
      <w:r>
        <w:rPr>
          <w:szCs w:val="20"/>
        </w:rPr>
        <w:t xml:space="preserve">Update HJT gevraagd; </w:t>
      </w:r>
      <w:proofErr w:type="spellStart"/>
      <w:r w:rsidR="00615777">
        <w:rPr>
          <w:szCs w:val="20"/>
        </w:rPr>
        <w:t>vooritter</w:t>
      </w:r>
      <w:proofErr w:type="spellEnd"/>
      <w:r>
        <w:rPr>
          <w:szCs w:val="20"/>
        </w:rPr>
        <w:t xml:space="preserve"> zit er nu tussenin hij wil een afvaardiging vanuit de DSCJMN en vraagt data op bij HJT.</w:t>
      </w:r>
    </w:p>
    <w:p w14:paraId="5778A0AA" w14:textId="4CE92951" w:rsidR="00585894" w:rsidRDefault="000A7674" w:rsidP="0039390A">
      <w:r>
        <w:t>In maart 2024 komen er aanvragen voor scheidsrechters die 40 jaar op de mat staan.</w:t>
      </w:r>
    </w:p>
    <w:p w14:paraId="4717907A" w14:textId="3953EEC1" w:rsidR="000A7674" w:rsidRDefault="00084836" w:rsidP="0039390A">
      <w:r>
        <w:t>Uitzoeken wat er geregeld kan worden. Bon struik ed.</w:t>
      </w:r>
    </w:p>
    <w:p w14:paraId="51C79185" w14:textId="77777777" w:rsidR="00084836" w:rsidRDefault="00084836" w:rsidP="0039390A"/>
    <w:p w14:paraId="0F15C972" w14:textId="0EF217B0" w:rsidR="00084836" w:rsidRDefault="00084836" w:rsidP="0039390A">
      <w:r>
        <w:t>Datum DT -12 bijzonder gekozen 2 december is vreemde datum verzoek om hier in het vervolg rekening mee te houden. Lopen tegen bezettingsproblemen aan.</w:t>
      </w:r>
    </w:p>
    <w:p w14:paraId="65DF024A" w14:textId="77777777" w:rsidR="00084836" w:rsidRPr="0039390A" w:rsidRDefault="00084836" w:rsidP="0039390A"/>
    <w:p w14:paraId="0F8C6163" w14:textId="77777777" w:rsidR="00067215" w:rsidRPr="004805AD" w:rsidRDefault="00067215" w:rsidP="00067215">
      <w:pPr>
        <w:pStyle w:val="Geenafstand"/>
      </w:pPr>
    </w:p>
    <w:p w14:paraId="502B96E0" w14:textId="66D26678" w:rsidR="005A384E" w:rsidRDefault="005A384E" w:rsidP="007208F7">
      <w:pPr>
        <w:rPr>
          <w:szCs w:val="20"/>
        </w:rPr>
      </w:pPr>
    </w:p>
    <w:p w14:paraId="65711519" w14:textId="77777777" w:rsidR="007208F7" w:rsidRPr="00EF1EBB" w:rsidRDefault="007208F7" w:rsidP="007208F7">
      <w:pPr>
        <w:rPr>
          <w:sz w:val="22"/>
          <w:szCs w:val="22"/>
        </w:rPr>
      </w:pPr>
      <w:r>
        <w:rPr>
          <w:rStyle w:val="Kop1Char"/>
        </w:rPr>
        <w:lastRenderedPageBreak/>
        <w:t>Rondvraag</w:t>
      </w:r>
      <w:r w:rsidRPr="00EF1EBB">
        <w:rPr>
          <w:sz w:val="22"/>
          <w:szCs w:val="22"/>
        </w:rPr>
        <w:t xml:space="preserve"> </w:t>
      </w:r>
    </w:p>
    <w:p w14:paraId="3E434550" w14:textId="4C8389CE" w:rsidR="007208F7" w:rsidRDefault="00915DB8" w:rsidP="007208F7">
      <w:pPr>
        <w:rPr>
          <w:szCs w:val="20"/>
        </w:rPr>
      </w:pPr>
      <w:r>
        <w:rPr>
          <w:szCs w:val="20"/>
        </w:rPr>
        <w:t>Penningmeester heeft v</w:t>
      </w:r>
      <w:r w:rsidR="00632792">
        <w:rPr>
          <w:szCs w:val="20"/>
        </w:rPr>
        <w:t>erzoek gehad van verenigingen buiten district om deel te nemen aan instap.</w:t>
      </w:r>
    </w:p>
    <w:p w14:paraId="347D9DAA" w14:textId="29BAF334" w:rsidR="00632792" w:rsidRDefault="00915DB8" w:rsidP="007208F7">
      <w:pPr>
        <w:rPr>
          <w:szCs w:val="20"/>
        </w:rPr>
      </w:pPr>
      <w:r>
        <w:rPr>
          <w:szCs w:val="20"/>
        </w:rPr>
        <w:t>Secretaris</w:t>
      </w:r>
      <w:r w:rsidR="00632792">
        <w:rPr>
          <w:szCs w:val="20"/>
        </w:rPr>
        <w:t xml:space="preserve"> geeft aan zich bij de meerderheid neer te leggen maar is zelf tegen.</w:t>
      </w:r>
    </w:p>
    <w:p w14:paraId="3C64685A" w14:textId="77777777" w:rsidR="00632792" w:rsidRDefault="00632792" w:rsidP="007208F7">
      <w:pPr>
        <w:rPr>
          <w:szCs w:val="20"/>
        </w:rPr>
      </w:pPr>
    </w:p>
    <w:p w14:paraId="401BD518" w14:textId="44BEE531" w:rsidR="00632792" w:rsidRDefault="00915DB8" w:rsidP="007208F7">
      <w:pPr>
        <w:rPr>
          <w:szCs w:val="20"/>
        </w:rPr>
      </w:pPr>
      <w:r>
        <w:rPr>
          <w:szCs w:val="20"/>
        </w:rPr>
        <w:t>Portefeuillehouder breedtesport</w:t>
      </w:r>
      <w:r w:rsidR="00632792">
        <w:rPr>
          <w:szCs w:val="20"/>
        </w:rPr>
        <w:t xml:space="preserve"> geeft aan dat de discussie eerder gevoerd toen gezegd nee waarom nu wel dan?</w:t>
      </w:r>
    </w:p>
    <w:p w14:paraId="03877F36" w14:textId="1A3432D6" w:rsidR="00632792" w:rsidRDefault="00632792" w:rsidP="007208F7">
      <w:pPr>
        <w:rPr>
          <w:szCs w:val="20"/>
        </w:rPr>
      </w:pPr>
      <w:r>
        <w:rPr>
          <w:szCs w:val="20"/>
        </w:rPr>
        <w:t xml:space="preserve">Maken van uitzonderingen is vragen om problemen. </w:t>
      </w:r>
      <w:r w:rsidR="009F341F">
        <w:rPr>
          <w:szCs w:val="20"/>
        </w:rPr>
        <w:t>Bedoelde verenigingen kunnen meedoen wanneer ze lid worden van MN dan verder geen discussie.</w:t>
      </w:r>
    </w:p>
    <w:p w14:paraId="749DBDD7" w14:textId="001430D5" w:rsidR="00632792" w:rsidRDefault="002E3F22" w:rsidP="007208F7">
      <w:pPr>
        <w:rPr>
          <w:szCs w:val="20"/>
        </w:rPr>
      </w:pPr>
      <w:r>
        <w:rPr>
          <w:szCs w:val="20"/>
        </w:rPr>
        <w:t>Penningmeester</w:t>
      </w:r>
      <w:r w:rsidR="00632792">
        <w:rPr>
          <w:szCs w:val="20"/>
        </w:rPr>
        <w:t xml:space="preserve"> vind het jammer dat wij zo besluiten.</w:t>
      </w:r>
    </w:p>
    <w:p w14:paraId="75B5A97E" w14:textId="77777777" w:rsidR="00632792" w:rsidRPr="007E5482" w:rsidRDefault="00632792" w:rsidP="007208F7">
      <w:pPr>
        <w:rPr>
          <w:szCs w:val="20"/>
        </w:rPr>
      </w:pPr>
    </w:p>
    <w:p w14:paraId="35C6D0C0" w14:textId="77777777" w:rsidR="007208F7" w:rsidRPr="00EF1EBB" w:rsidRDefault="007208F7" w:rsidP="007208F7">
      <w:pPr>
        <w:rPr>
          <w:sz w:val="22"/>
          <w:szCs w:val="22"/>
        </w:rPr>
      </w:pPr>
      <w:r w:rsidRPr="00A41914">
        <w:rPr>
          <w:rStyle w:val="Kop1Char"/>
        </w:rPr>
        <w:t>Sluiting</w:t>
      </w:r>
      <w:r w:rsidRPr="00EF1EBB">
        <w:rPr>
          <w:sz w:val="22"/>
          <w:szCs w:val="22"/>
        </w:rPr>
        <w:t xml:space="preserve"> </w:t>
      </w:r>
    </w:p>
    <w:p w14:paraId="1EBD5461" w14:textId="76338F94" w:rsidR="007208F7" w:rsidRPr="009F341F" w:rsidRDefault="009F341F" w:rsidP="007208F7">
      <w:pPr>
        <w:pStyle w:val="Geenafstand"/>
        <w:rPr>
          <w:color w:val="404040" w:themeColor="text1" w:themeTint="BF"/>
          <w:sz w:val="18"/>
          <w:szCs w:val="20"/>
        </w:rPr>
      </w:pPr>
      <w:r w:rsidRPr="009F341F">
        <w:rPr>
          <w:color w:val="404040" w:themeColor="text1" w:themeTint="BF"/>
          <w:sz w:val="18"/>
          <w:szCs w:val="20"/>
        </w:rPr>
        <w:t>21.31 einde vergadering</w:t>
      </w:r>
    </w:p>
    <w:p w14:paraId="2D6AB109" w14:textId="77777777" w:rsidR="007208F7" w:rsidRDefault="007208F7" w:rsidP="00314FBE">
      <w:pPr>
        <w:pStyle w:val="Geenafstand"/>
        <w:rPr>
          <w:sz w:val="18"/>
          <w:szCs w:val="18"/>
        </w:rPr>
      </w:pPr>
    </w:p>
    <w:p w14:paraId="70634D54" w14:textId="77777777" w:rsidR="0005370C" w:rsidRDefault="0005370C" w:rsidP="0005370C">
      <w:pPr>
        <w:rPr>
          <w:rStyle w:val="Kop1Char"/>
        </w:rPr>
      </w:pPr>
      <w:r>
        <w:rPr>
          <w:rStyle w:val="Kop1Char"/>
        </w:rPr>
        <w:t>Volgende overlegdata</w:t>
      </w:r>
    </w:p>
    <w:p w14:paraId="4106D1E7" w14:textId="77777777" w:rsidR="0005370C" w:rsidRDefault="0005370C" w:rsidP="0005370C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Dinsdag 24 oktober</w:t>
      </w:r>
    </w:p>
    <w:p w14:paraId="3DAF4F67" w14:textId="77777777" w:rsidR="0005370C" w:rsidRDefault="0005370C" w:rsidP="0005370C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Dinsdag 28 november</w:t>
      </w:r>
    </w:p>
    <w:p w14:paraId="0985FD03" w14:textId="77777777" w:rsidR="0005370C" w:rsidRDefault="0005370C" w:rsidP="0005370C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Dinsdag 9 januari</w:t>
      </w:r>
    </w:p>
    <w:p w14:paraId="7448005A" w14:textId="77777777" w:rsidR="0005370C" w:rsidRDefault="0005370C" w:rsidP="0005370C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Dinsdag 20 februari</w:t>
      </w:r>
    </w:p>
    <w:p w14:paraId="0942799B" w14:textId="77777777" w:rsidR="0005370C" w:rsidRDefault="0005370C" w:rsidP="0005370C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Vrijdag 8 maart Ledencongres</w:t>
      </w:r>
    </w:p>
    <w:p w14:paraId="563FDAFE" w14:textId="77777777" w:rsidR="0005370C" w:rsidRDefault="0005370C" w:rsidP="0005370C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Dinsdag 9 april</w:t>
      </w:r>
    </w:p>
    <w:p w14:paraId="6AC11824" w14:textId="77777777" w:rsidR="0005370C" w:rsidRDefault="0005370C" w:rsidP="0005370C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 xml:space="preserve">Dinsdag 21 mei  </w:t>
      </w:r>
    </w:p>
    <w:p w14:paraId="0CC7FD11" w14:textId="77777777" w:rsidR="0005370C" w:rsidRPr="00FE4BB5" w:rsidRDefault="0005370C" w:rsidP="0005370C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Dinsdag 25 juni</w:t>
      </w:r>
    </w:p>
    <w:p w14:paraId="2D3F4C6A" w14:textId="46E17A1C" w:rsidR="007661CA" w:rsidRDefault="007661CA">
      <w:pPr>
        <w:spacing w:line="240" w:lineRule="auto"/>
        <w:rPr>
          <w:color w:val="595959" w:themeColor="text1" w:themeTint="A6"/>
          <w:szCs w:val="18"/>
        </w:rPr>
      </w:pPr>
    </w:p>
    <w:sectPr w:rsidR="007661CA" w:rsidSect="00EA40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707" w:bottom="1701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83F71" w14:textId="77777777" w:rsidR="00B62F1A" w:rsidRDefault="00B62F1A">
      <w:r>
        <w:separator/>
      </w:r>
    </w:p>
  </w:endnote>
  <w:endnote w:type="continuationSeparator" w:id="0">
    <w:p w14:paraId="0B26841D" w14:textId="77777777" w:rsidR="00B62F1A" w:rsidRDefault="00B6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E633" w14:textId="77777777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FC6F08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FC6F08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FC6F08" w:rsidRPr="007E5512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1</w:t>
    </w:r>
    <w:r w:rsidR="00FC6F08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FC6F08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FC6F08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2 juni 2015</w:t>
    </w:r>
    <w:r w:rsidR="00FC6F08">
      <w:rPr>
        <w:sz w:val="11"/>
        <w:szCs w:val="13"/>
      </w:rPr>
      <w:fldChar w:fldCharType="end"/>
    </w:r>
  </w:p>
  <w:p w14:paraId="30830746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8881C" w14:textId="59B39F16" w:rsidR="00C25CDB" w:rsidRPr="00253740" w:rsidRDefault="00C25CDB" w:rsidP="00C25CDB">
    <w:pPr>
      <w:jc w:val="right"/>
      <w:rPr>
        <w:color w:val="ED7102" w:themeColor="accent1"/>
      </w:rPr>
    </w:pPr>
    <w:r w:rsidRPr="00253740">
      <w:rPr>
        <w:color w:val="ED7102" w:themeColor="accent1"/>
        <w:sz w:val="11"/>
        <w:szCs w:val="13"/>
      </w:rPr>
      <w:t xml:space="preserve">Pag. 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PAGE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2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>/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NUMPAGES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3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 xml:space="preserve"> </w:t>
    </w:r>
  </w:p>
  <w:p w14:paraId="639A9BA5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1"/>
      <w:gridCol w:w="222"/>
      <w:gridCol w:w="222"/>
      <w:gridCol w:w="222"/>
      <w:gridCol w:w="222"/>
      <w:gridCol w:w="222"/>
    </w:tblGrid>
    <w:tr w:rsidR="00D038A7" w14:paraId="6DDCED80" w14:textId="77777777" w:rsidTr="00196575">
      <w:trPr>
        <w:trHeight w:val="850"/>
      </w:trPr>
      <w:tc>
        <w:tcPr>
          <w:tcW w:w="0" w:type="auto"/>
          <w:tcBorders>
            <w:right w:val="single" w:sz="8" w:space="0" w:color="ED7102" w:themeColor="accent1"/>
          </w:tcBorders>
          <w:vAlign w:val="center"/>
        </w:tcPr>
        <w:tbl>
          <w:tblPr>
            <w:tblStyle w:val="Tabelraster"/>
            <w:tblW w:w="109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901"/>
            <w:gridCol w:w="1236"/>
            <w:gridCol w:w="1236"/>
            <w:gridCol w:w="1210"/>
            <w:gridCol w:w="1417"/>
            <w:gridCol w:w="1985"/>
          </w:tblGrid>
          <w:tr w:rsidR="00CC3BBD" w14:paraId="28E04D32" w14:textId="77777777" w:rsidTr="00E307B8">
            <w:trPr>
              <w:trHeight w:val="850"/>
            </w:trPr>
            <w:tc>
              <w:tcPr>
                <w:tcW w:w="3901" w:type="dxa"/>
                <w:tcBorders>
                  <w:right w:val="single" w:sz="8" w:space="0" w:color="ED7102" w:themeColor="accent1"/>
                </w:tcBorders>
                <w:vAlign w:val="center"/>
              </w:tcPr>
              <w:p w14:paraId="176BB24B" w14:textId="4EF33C66" w:rsidR="00CC3BBD" w:rsidRDefault="00CC3BBD" w:rsidP="00CC3BBD">
                <w:pPr>
                  <w:pStyle w:val="JBNadres"/>
                  <w:ind w:left="510"/>
                  <w:rPr>
                    <w:color w:val="ED7102"/>
                    <w:sz w:val="14"/>
                    <w:szCs w:val="14"/>
                  </w:rPr>
                </w:pPr>
                <w:r>
                  <w:rPr>
                    <w:color w:val="ED7102"/>
                    <w:sz w:val="14"/>
                    <w:szCs w:val="14"/>
                  </w:rPr>
                  <w:t xml:space="preserve">Judo Bond Nederland </w:t>
                </w:r>
              </w:p>
              <w:p w14:paraId="19A3B805" w14:textId="1ACE78F9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Postadres: Postbus 7012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3430 JA Nieuwegein </w:t>
                </w:r>
              </w:p>
              <w:p w14:paraId="38D76A50" w14:textId="207706F4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Bezoekadres: Kelvinbaan 46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3439 MT Nieuwegein </w:t>
                </w:r>
              </w:p>
              <w:p w14:paraId="3B165861" w14:textId="72DDB3D2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T +31(0)30-7073 600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E: info@jbn.nl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www.jbn.nl </w:t>
                </w:r>
              </w:p>
              <w:p w14:paraId="6349487E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IBAN:</w:t>
                </w:r>
                <w:r w:rsidRPr="007F0C01">
                  <w:rPr>
                    <w:noProof/>
                    <w:color w:val="ED7102"/>
                    <w:sz w:val="14"/>
                    <w:szCs w:val="14"/>
                    <w:lang w:val="nl-NL"/>
                  </w:rPr>
                  <w:t xml:space="preserve"> </w:t>
                </w:r>
                <w:r>
                  <w:rPr>
                    <w:noProof/>
                    <w:lang w:val="nl-NL"/>
                  </w:rPr>
                  <w:drawing>
                    <wp:anchor distT="0" distB="0" distL="114300" distR="114300" simplePos="0" relativeHeight="251793920" behindDoc="0" locked="0" layoutInCell="1" allowOverlap="1" wp14:anchorId="153AE14E" wp14:editId="0EE2229D">
                      <wp:simplePos x="0" y="0"/>
                      <wp:positionH relativeFrom="column">
                        <wp:posOffset>-105469690</wp:posOffset>
                      </wp:positionH>
                      <wp:positionV relativeFrom="paragraph">
                        <wp:posOffset>-1943905180</wp:posOffset>
                      </wp:positionV>
                      <wp:extent cx="400050" cy="400050"/>
                      <wp:effectExtent l="0" t="0" r="0" b="0"/>
                      <wp:wrapNone/>
                      <wp:docPr id="13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NL52 RABO 0381 0339 37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BIC: RABONL2U</w:t>
                </w:r>
              </w:p>
              <w:p w14:paraId="0D6F0004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ED7102"/>
                    <w:lang w:val="nl-NL"/>
                  </w:rPr>
                </w:pPr>
                <w:proofErr w:type="spellStart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BTW-nummer</w:t>
                </w:r>
                <w:proofErr w:type="spellEnd"/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: NL002870381B01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KVK: 40410022</w:t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6603EB1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4569A22" wp14:editId="5963CD90">
                      <wp:extent cx="647700" cy="214630"/>
                      <wp:effectExtent l="0" t="0" r="0" b="0"/>
                      <wp:docPr id="12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Afbeelding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46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6551F0B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4D1E487" wp14:editId="6338F95D">
                      <wp:extent cx="647700" cy="134620"/>
                      <wp:effectExtent l="0" t="0" r="0" b="0"/>
                      <wp:docPr id="14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Afbeelding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0" cy="1346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10" w:type="dxa"/>
                <w:tcBorders>
                  <w:left w:val="single" w:sz="8" w:space="0" w:color="ED7102" w:themeColor="accent1"/>
                  <w:right w:val="single" w:sz="4" w:space="0" w:color="ED7102" w:themeColor="accent1"/>
                </w:tcBorders>
                <w:vAlign w:val="center"/>
              </w:tcPr>
              <w:p w14:paraId="138C1285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BC35B53" wp14:editId="30934044">
                      <wp:extent cx="609600" cy="651738"/>
                      <wp:effectExtent l="0" t="0" r="0" b="0"/>
                      <wp:docPr id="11" name="Afbeelding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7499" cy="6601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7" w:type="dxa"/>
                <w:tcBorders>
                  <w:left w:val="single" w:sz="4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FAF25B8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C1544A0" wp14:editId="76F67262">
                      <wp:extent cx="647700" cy="216535"/>
                      <wp:effectExtent l="0" t="0" r="0" b="0"/>
                      <wp:docPr id="15" name="Graphic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Afbeelding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5" w:type="dxa"/>
                <w:tcBorders>
                  <w:left w:val="single" w:sz="8" w:space="0" w:color="ED7102" w:themeColor="accent1"/>
                </w:tcBorders>
                <w:vAlign w:val="center"/>
              </w:tcPr>
              <w:p w14:paraId="7D4706E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78F05A5" wp14:editId="74D88872">
                      <wp:extent cx="438548" cy="360000"/>
                      <wp:effectExtent l="0" t="0" r="0" b="2540"/>
                      <wp:docPr id="16" name="Afbeelding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Afbeelding 2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8548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FE2E16" w14:textId="5B801382" w:rsidR="00CC3BBD" w:rsidRPr="00CE243B" w:rsidRDefault="00CC3BBD" w:rsidP="00CC3BBD"/>
        <w:p w14:paraId="19DCB029" w14:textId="1B9DFFD1" w:rsidR="00D038A7" w:rsidRDefault="00D038A7" w:rsidP="00D038A7">
          <w:pPr>
            <w:pStyle w:val="JBNadresgegevens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25EC320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8707F3C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1ECE0E1F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62006F43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</w:tcBorders>
          <w:vAlign w:val="center"/>
        </w:tcPr>
        <w:p w14:paraId="45B9396D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</w:tr>
  </w:tbl>
  <w:p w14:paraId="2D3F5631" w14:textId="7E03B94D" w:rsidR="007340A9" w:rsidRPr="00C25CDB" w:rsidRDefault="008B767C" w:rsidP="00C25CDB">
    <w:pPr>
      <w:pStyle w:val="Voettekst"/>
    </w:pPr>
    <w:r>
      <w:rPr>
        <w:noProof/>
        <w:color w:val="ED7102"/>
      </w:rPr>
      <w:drawing>
        <wp:anchor distT="0" distB="0" distL="114300" distR="114300" simplePos="0" relativeHeight="251800064" behindDoc="0" locked="0" layoutInCell="1" allowOverlap="1" wp14:anchorId="18BE2A0E" wp14:editId="2D8FB675">
          <wp:simplePos x="0" y="0"/>
          <wp:positionH relativeFrom="column">
            <wp:posOffset>-691515</wp:posOffset>
          </wp:positionH>
          <wp:positionV relativeFrom="paragraph">
            <wp:posOffset>-782320</wp:posOffset>
          </wp:positionV>
          <wp:extent cx="504825" cy="504825"/>
          <wp:effectExtent l="0" t="0" r="9525" b="9525"/>
          <wp:wrapSquare wrapText="bothSides"/>
          <wp:docPr id="5" name="Afbeelding 5" descr="Afbeelding met tekst, wi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wiel&#10;&#10;Automatisch gegenereerde beschrijvi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BBD">
      <w:rPr>
        <w:noProof/>
      </w:rPr>
      <mc:AlternateContent>
        <mc:Choice Requires="wps">
          <w:drawing>
            <wp:anchor distT="45720" distB="45720" distL="114300" distR="114300" simplePos="0" relativeHeight="251795968" behindDoc="0" locked="0" layoutInCell="1" allowOverlap="1" wp14:anchorId="11EB566B" wp14:editId="7AD5E80A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3C87AE7E" w14:textId="77777777" w:rsidR="00CC3BBD" w:rsidRDefault="00CC3BBD">
                              <w:r>
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EB566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4.4pt;width:185.9pt;height:110.6pt;z-index:25179596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3C87AE7E" w14:textId="77777777" w:rsidR="00CC3BBD" w:rsidRDefault="00CC3BBD">
                        <w:r>
                          <w:t>[Trek de aandacht van uw lezer met een veelzeggend citaat uit het document of gebruik deze ruimte om een belangrijk punt te benadrukken. Sleep dit tekstvak als u het ergens anders op de pagina wilt plaatsen.]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CC3BBD">
      <w:rPr>
        <w:noProof/>
      </w:rPr>
      <mc:AlternateContent>
        <mc:Choice Requires="wps">
          <w:drawing>
            <wp:anchor distT="0" distB="0" distL="114300" distR="114300" simplePos="0" relativeHeight="251798016" behindDoc="0" locked="0" layoutInCell="1" allowOverlap="1" wp14:anchorId="52994DC5" wp14:editId="3FA06613">
              <wp:simplePos x="0" y="0"/>
              <wp:positionH relativeFrom="column">
                <wp:posOffset>2014220</wp:posOffset>
              </wp:positionH>
              <wp:positionV relativeFrom="paragraph">
                <wp:posOffset>333375</wp:posOffset>
              </wp:positionV>
              <wp:extent cx="2461260" cy="1100455"/>
              <wp:effectExtent l="0" t="0" r="0" b="0"/>
              <wp:wrapNone/>
              <wp:docPr id="17" name="Tekstva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213C74" w14:textId="53A226B6" w:rsidR="00CC3BBD" w:rsidRDefault="00CC3BBD">
                          <w:r>
                            <w:t xml:space="preserve">[Trek de aandacht van uw lezer met een veelzeggend citaat uit het document of gebruik deze ruimte om een belangrijk punt te benadrukken. Sleep dit </w:t>
                          </w:r>
                          <w:proofErr w:type="spellStart"/>
                          <w:r>
                            <w:t>tekstvak</w:t>
                          </w:r>
                          <w:proofErr w:type="spellEnd"/>
                          <w:r>
                            <w:t xml:space="preserve"> als u het ergens anders op de pagina wilt plaatsen.]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94DC5" id="Tekstvak 17" o:spid="_x0000_s1027" type="#_x0000_t202" style="position:absolute;margin-left:158.6pt;margin-top:26.25pt;width:193.8pt;height:86.6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" filled="f" strokeweight=".5pt">
              <v:textbox>
                <w:txbxContent>
                  <w:p w14:paraId="23213C74" w14:textId="53A226B6" w:rsidR="00CC3BBD" w:rsidRDefault="00CC3BBD">
                    <w:r>
                      <w:t xml:space="preserve">[Trek de aandacht van uw lezer met een veelzeggend citaat uit het document of gebruik deze ruimte om een belangrijk punt te benadrukken. Sleep dit </w:t>
                    </w:r>
                    <w:proofErr w:type="spellStart"/>
                    <w:r>
                      <w:t>tekstvak</w:t>
                    </w:r>
                    <w:proofErr w:type="spellEnd"/>
                    <w:r>
                      <w:t xml:space="preserve"> als u het ergens anders op de pagina wilt plaatsen.]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5DC69" w14:textId="77777777" w:rsidR="00B62F1A" w:rsidRDefault="00B62F1A">
      <w:r>
        <w:separator/>
      </w:r>
    </w:p>
  </w:footnote>
  <w:footnote w:type="continuationSeparator" w:id="0">
    <w:p w14:paraId="5EF23619" w14:textId="77777777" w:rsidR="00B62F1A" w:rsidRDefault="00B6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CCF69" w14:textId="77777777" w:rsidR="00C25CDB" w:rsidRDefault="00C25CDB">
    <w:pPr>
      <w:pStyle w:val="Koptekst"/>
    </w:pPr>
    <w:r w:rsidRPr="00C25CDB">
      <w:rPr>
        <w:noProof/>
      </w:rPr>
      <w:drawing>
        <wp:anchor distT="0" distB="0" distL="114300" distR="114300" simplePos="0" relativeHeight="251790848" behindDoc="1" locked="0" layoutInCell="1" allowOverlap="1" wp14:anchorId="01DC2C38" wp14:editId="76991B4F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25CDB">
      <w:rPr>
        <w:noProof/>
      </w:rPr>
      <w:drawing>
        <wp:anchor distT="0" distB="0" distL="114300" distR="114300" simplePos="0" relativeHeight="251763200" behindDoc="1" locked="0" layoutInCell="1" allowOverlap="1" wp14:anchorId="6AB9A407" wp14:editId="6ED69AE6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4" cy="1266828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4" cy="1266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AA65" w14:textId="77777777" w:rsidR="004073B0" w:rsidRDefault="004073B0" w:rsidP="004073B0">
    <w:pPr>
      <w:pStyle w:val="Titel-Memo"/>
    </w:pPr>
  </w:p>
  <w:p w14:paraId="05FE92ED" w14:textId="77777777" w:rsidR="00D9784F" w:rsidRDefault="7157CCDC" w:rsidP="004073B0">
    <w:pPr>
      <w:pStyle w:val="Titel-Memo"/>
    </w:pPr>
    <w:r>
      <w:t xml:space="preserve">District </w:t>
    </w:r>
    <w:r w:rsidR="00C25CDB" w:rsidRPr="00C25CDB">
      <w:drawing>
        <wp:anchor distT="0" distB="0" distL="114300" distR="114300" simplePos="0" relativeHeight="251659264" behindDoc="1" locked="0" layoutInCell="1" allowOverlap="1" wp14:anchorId="3A015B26" wp14:editId="6112825E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5CDB" w:rsidRPr="00C25CDB">
      <w:drawing>
        <wp:anchor distT="0" distB="0" distL="114300" distR="114300" simplePos="0" relativeHeight="251661312" behindDoc="1" locked="0" layoutInCell="1" allowOverlap="1" wp14:anchorId="1E202784" wp14:editId="5298C4D9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B0B"/>
    <w:multiLevelType w:val="multilevel"/>
    <w:tmpl w:val="33C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F37EB"/>
    <w:multiLevelType w:val="hybridMultilevel"/>
    <w:tmpl w:val="11CE653A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54838"/>
    <w:multiLevelType w:val="hybridMultilevel"/>
    <w:tmpl w:val="7AB4BEA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67E70"/>
    <w:multiLevelType w:val="hybridMultilevel"/>
    <w:tmpl w:val="F426D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1D80"/>
    <w:multiLevelType w:val="hybridMultilevel"/>
    <w:tmpl w:val="68143AD8"/>
    <w:lvl w:ilvl="0" w:tplc="10F26B8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77766"/>
    <w:multiLevelType w:val="hybridMultilevel"/>
    <w:tmpl w:val="91864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15B2"/>
    <w:multiLevelType w:val="hybridMultilevel"/>
    <w:tmpl w:val="EA5A1A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12B3"/>
    <w:multiLevelType w:val="hybridMultilevel"/>
    <w:tmpl w:val="377E5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79A"/>
    <w:multiLevelType w:val="hybridMultilevel"/>
    <w:tmpl w:val="F42E5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A6C82"/>
    <w:multiLevelType w:val="hybridMultilevel"/>
    <w:tmpl w:val="9006AFA2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C23A6"/>
    <w:multiLevelType w:val="hybridMultilevel"/>
    <w:tmpl w:val="9E548A6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DB2194"/>
    <w:multiLevelType w:val="hybridMultilevel"/>
    <w:tmpl w:val="AAF4E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92D9D"/>
    <w:multiLevelType w:val="hybridMultilevel"/>
    <w:tmpl w:val="50AAE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5689A"/>
    <w:multiLevelType w:val="hybridMultilevel"/>
    <w:tmpl w:val="594ABF5C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C2F28"/>
    <w:multiLevelType w:val="hybridMultilevel"/>
    <w:tmpl w:val="996E7FB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8709B5"/>
    <w:multiLevelType w:val="hybridMultilevel"/>
    <w:tmpl w:val="EF344AB0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6A64A6"/>
    <w:multiLevelType w:val="hybridMultilevel"/>
    <w:tmpl w:val="24065E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904C2"/>
    <w:multiLevelType w:val="hybridMultilevel"/>
    <w:tmpl w:val="7878FB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 w:themeColor="accent1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7739FF"/>
    <w:multiLevelType w:val="hybridMultilevel"/>
    <w:tmpl w:val="3E0A8F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F33EE"/>
    <w:multiLevelType w:val="hybridMultilevel"/>
    <w:tmpl w:val="D7381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66268"/>
    <w:multiLevelType w:val="hybridMultilevel"/>
    <w:tmpl w:val="C360C3B6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53741B"/>
    <w:multiLevelType w:val="hybridMultilevel"/>
    <w:tmpl w:val="0EAE9D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F40C6"/>
    <w:multiLevelType w:val="hybridMultilevel"/>
    <w:tmpl w:val="66DEC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528D7"/>
    <w:multiLevelType w:val="hybridMultilevel"/>
    <w:tmpl w:val="83303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0062"/>
    <w:multiLevelType w:val="hybridMultilevel"/>
    <w:tmpl w:val="C66E01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E5A7A"/>
    <w:multiLevelType w:val="hybridMultilevel"/>
    <w:tmpl w:val="61B6E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C1C31"/>
    <w:multiLevelType w:val="hybridMultilevel"/>
    <w:tmpl w:val="569AE9C0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5721">
    <w:abstractNumId w:val="18"/>
  </w:num>
  <w:num w:numId="2" w16cid:durableId="1373194397">
    <w:abstractNumId w:val="1"/>
  </w:num>
  <w:num w:numId="3" w16cid:durableId="1442989822">
    <w:abstractNumId w:val="2"/>
  </w:num>
  <w:num w:numId="4" w16cid:durableId="594022797">
    <w:abstractNumId w:val="13"/>
  </w:num>
  <w:num w:numId="5" w16cid:durableId="1318418178">
    <w:abstractNumId w:val="9"/>
  </w:num>
  <w:num w:numId="6" w16cid:durableId="1429693058">
    <w:abstractNumId w:val="14"/>
  </w:num>
  <w:num w:numId="7" w16cid:durableId="1703479029">
    <w:abstractNumId w:val="19"/>
  </w:num>
  <w:num w:numId="8" w16cid:durableId="1118332751">
    <w:abstractNumId w:val="22"/>
  </w:num>
  <w:num w:numId="9" w16cid:durableId="1303192083">
    <w:abstractNumId w:val="10"/>
  </w:num>
  <w:num w:numId="10" w16cid:durableId="2003268067">
    <w:abstractNumId w:val="17"/>
  </w:num>
  <w:num w:numId="11" w16cid:durableId="35281024">
    <w:abstractNumId w:val="25"/>
  </w:num>
  <w:num w:numId="12" w16cid:durableId="826484612">
    <w:abstractNumId w:val="5"/>
  </w:num>
  <w:num w:numId="13" w16cid:durableId="645668725">
    <w:abstractNumId w:val="24"/>
  </w:num>
  <w:num w:numId="14" w16cid:durableId="2019623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882371">
    <w:abstractNumId w:val="27"/>
  </w:num>
  <w:num w:numId="16" w16cid:durableId="1452437894">
    <w:abstractNumId w:val="20"/>
  </w:num>
  <w:num w:numId="17" w16cid:durableId="320499563">
    <w:abstractNumId w:val="6"/>
  </w:num>
  <w:num w:numId="18" w16cid:durableId="1589389097">
    <w:abstractNumId w:val="3"/>
  </w:num>
  <w:num w:numId="19" w16cid:durableId="900287850">
    <w:abstractNumId w:val="21"/>
  </w:num>
  <w:num w:numId="20" w16cid:durableId="184484329">
    <w:abstractNumId w:val="21"/>
  </w:num>
  <w:num w:numId="21" w16cid:durableId="411893998">
    <w:abstractNumId w:val="15"/>
  </w:num>
  <w:num w:numId="22" w16cid:durableId="2023511063">
    <w:abstractNumId w:val="16"/>
  </w:num>
  <w:num w:numId="23" w16cid:durableId="1233661312">
    <w:abstractNumId w:val="12"/>
  </w:num>
  <w:num w:numId="24" w16cid:durableId="1807628542">
    <w:abstractNumId w:val="4"/>
  </w:num>
  <w:num w:numId="25" w16cid:durableId="2022078311">
    <w:abstractNumId w:val="11"/>
  </w:num>
  <w:num w:numId="26" w16cid:durableId="2110808766">
    <w:abstractNumId w:val="23"/>
  </w:num>
  <w:num w:numId="27" w16cid:durableId="147676784">
    <w:abstractNumId w:val="8"/>
  </w:num>
  <w:num w:numId="28" w16cid:durableId="799961239">
    <w:abstractNumId w:val="0"/>
  </w:num>
  <w:num w:numId="29" w16cid:durableId="823358144">
    <w:abstractNumId w:val="26"/>
  </w:num>
  <w:num w:numId="30" w16cid:durableId="1955750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1A41"/>
    <w:rsid w:val="00003BCD"/>
    <w:rsid w:val="00003F90"/>
    <w:rsid w:val="00004243"/>
    <w:rsid w:val="0000740B"/>
    <w:rsid w:val="00010666"/>
    <w:rsid w:val="000153BC"/>
    <w:rsid w:val="0001659F"/>
    <w:rsid w:val="000172B1"/>
    <w:rsid w:val="00021132"/>
    <w:rsid w:val="0003380E"/>
    <w:rsid w:val="00035194"/>
    <w:rsid w:val="00041C74"/>
    <w:rsid w:val="000429AC"/>
    <w:rsid w:val="00045EC2"/>
    <w:rsid w:val="00050EDD"/>
    <w:rsid w:val="00050F81"/>
    <w:rsid w:val="0005370C"/>
    <w:rsid w:val="00060213"/>
    <w:rsid w:val="0006133E"/>
    <w:rsid w:val="00061617"/>
    <w:rsid w:val="00061CEC"/>
    <w:rsid w:val="00063475"/>
    <w:rsid w:val="00063DA2"/>
    <w:rsid w:val="00067215"/>
    <w:rsid w:val="0007723A"/>
    <w:rsid w:val="00077441"/>
    <w:rsid w:val="00082547"/>
    <w:rsid w:val="00082B63"/>
    <w:rsid w:val="00084836"/>
    <w:rsid w:val="0009039E"/>
    <w:rsid w:val="00090519"/>
    <w:rsid w:val="000913DF"/>
    <w:rsid w:val="00096E0E"/>
    <w:rsid w:val="000A2EA1"/>
    <w:rsid w:val="000A4641"/>
    <w:rsid w:val="000A7674"/>
    <w:rsid w:val="000B4300"/>
    <w:rsid w:val="000B4C88"/>
    <w:rsid w:val="000B730D"/>
    <w:rsid w:val="000C4D61"/>
    <w:rsid w:val="000D055F"/>
    <w:rsid w:val="000D099A"/>
    <w:rsid w:val="000D17D2"/>
    <w:rsid w:val="000D33F9"/>
    <w:rsid w:val="000D61CB"/>
    <w:rsid w:val="000D647B"/>
    <w:rsid w:val="000D649C"/>
    <w:rsid w:val="000D7A79"/>
    <w:rsid w:val="000D7E8D"/>
    <w:rsid w:val="000E145E"/>
    <w:rsid w:val="000E5483"/>
    <w:rsid w:val="000F14A7"/>
    <w:rsid w:val="000F45DF"/>
    <w:rsid w:val="000F4849"/>
    <w:rsid w:val="000F5A3D"/>
    <w:rsid w:val="000F63FC"/>
    <w:rsid w:val="0010442B"/>
    <w:rsid w:val="00104B61"/>
    <w:rsid w:val="0010787D"/>
    <w:rsid w:val="001103E3"/>
    <w:rsid w:val="00110711"/>
    <w:rsid w:val="001121AF"/>
    <w:rsid w:val="00115AEB"/>
    <w:rsid w:val="00115F2A"/>
    <w:rsid w:val="00116463"/>
    <w:rsid w:val="001201E2"/>
    <w:rsid w:val="00121E92"/>
    <w:rsid w:val="00123A13"/>
    <w:rsid w:val="001257FD"/>
    <w:rsid w:val="00125C03"/>
    <w:rsid w:val="00125C25"/>
    <w:rsid w:val="001313B8"/>
    <w:rsid w:val="001317FD"/>
    <w:rsid w:val="00134120"/>
    <w:rsid w:val="00135AC3"/>
    <w:rsid w:val="001413A6"/>
    <w:rsid w:val="00142B62"/>
    <w:rsid w:val="00145D94"/>
    <w:rsid w:val="0015088A"/>
    <w:rsid w:val="00150D7C"/>
    <w:rsid w:val="00151814"/>
    <w:rsid w:val="00163FE7"/>
    <w:rsid w:val="00170F8F"/>
    <w:rsid w:val="00176C7B"/>
    <w:rsid w:val="00181D27"/>
    <w:rsid w:val="001820CB"/>
    <w:rsid w:val="00183C77"/>
    <w:rsid w:val="00185549"/>
    <w:rsid w:val="00186579"/>
    <w:rsid w:val="001869CB"/>
    <w:rsid w:val="00190A13"/>
    <w:rsid w:val="00194532"/>
    <w:rsid w:val="0019676F"/>
    <w:rsid w:val="00197A5D"/>
    <w:rsid w:val="001A0984"/>
    <w:rsid w:val="001A1223"/>
    <w:rsid w:val="001B111C"/>
    <w:rsid w:val="001B4971"/>
    <w:rsid w:val="001B583C"/>
    <w:rsid w:val="001B5DC2"/>
    <w:rsid w:val="001B6C57"/>
    <w:rsid w:val="001B7E7D"/>
    <w:rsid w:val="001C04BB"/>
    <w:rsid w:val="001C5045"/>
    <w:rsid w:val="001C679E"/>
    <w:rsid w:val="001D5393"/>
    <w:rsid w:val="001D5C59"/>
    <w:rsid w:val="001D7DCB"/>
    <w:rsid w:val="001F0348"/>
    <w:rsid w:val="001F1414"/>
    <w:rsid w:val="001F5C1E"/>
    <w:rsid w:val="00202891"/>
    <w:rsid w:val="002058E4"/>
    <w:rsid w:val="00213EEA"/>
    <w:rsid w:val="00216568"/>
    <w:rsid w:val="002206DB"/>
    <w:rsid w:val="00227DB4"/>
    <w:rsid w:val="00230860"/>
    <w:rsid w:val="00234B69"/>
    <w:rsid w:val="0023614A"/>
    <w:rsid w:val="002408DE"/>
    <w:rsid w:val="0024207D"/>
    <w:rsid w:val="0025178C"/>
    <w:rsid w:val="0025184E"/>
    <w:rsid w:val="0025495F"/>
    <w:rsid w:val="002556E2"/>
    <w:rsid w:val="0025761D"/>
    <w:rsid w:val="00257661"/>
    <w:rsid w:val="002702E6"/>
    <w:rsid w:val="00273102"/>
    <w:rsid w:val="002740FB"/>
    <w:rsid w:val="002748F7"/>
    <w:rsid w:val="00274EC0"/>
    <w:rsid w:val="00280C9C"/>
    <w:rsid w:val="00285E17"/>
    <w:rsid w:val="00296E1C"/>
    <w:rsid w:val="00297B9F"/>
    <w:rsid w:val="002A51A1"/>
    <w:rsid w:val="002A5430"/>
    <w:rsid w:val="002A7B54"/>
    <w:rsid w:val="002B1B8A"/>
    <w:rsid w:val="002B5E6C"/>
    <w:rsid w:val="002B7973"/>
    <w:rsid w:val="002C06F4"/>
    <w:rsid w:val="002C19FD"/>
    <w:rsid w:val="002C3C79"/>
    <w:rsid w:val="002C40D2"/>
    <w:rsid w:val="002C7E30"/>
    <w:rsid w:val="002D374B"/>
    <w:rsid w:val="002D5AA0"/>
    <w:rsid w:val="002D7ACD"/>
    <w:rsid w:val="002E3F22"/>
    <w:rsid w:val="002E4D5D"/>
    <w:rsid w:val="002E72BE"/>
    <w:rsid w:val="002F1AA2"/>
    <w:rsid w:val="002F37DD"/>
    <w:rsid w:val="002F3D66"/>
    <w:rsid w:val="002F4D34"/>
    <w:rsid w:val="00304D85"/>
    <w:rsid w:val="0030650C"/>
    <w:rsid w:val="00307A15"/>
    <w:rsid w:val="003135C3"/>
    <w:rsid w:val="00313684"/>
    <w:rsid w:val="00314064"/>
    <w:rsid w:val="003148E8"/>
    <w:rsid w:val="00314FBE"/>
    <w:rsid w:val="0031512B"/>
    <w:rsid w:val="0031550C"/>
    <w:rsid w:val="00320440"/>
    <w:rsid w:val="00322F42"/>
    <w:rsid w:val="00324AD1"/>
    <w:rsid w:val="00330D9E"/>
    <w:rsid w:val="003346EC"/>
    <w:rsid w:val="00335116"/>
    <w:rsid w:val="00341AAB"/>
    <w:rsid w:val="003458FA"/>
    <w:rsid w:val="003501BE"/>
    <w:rsid w:val="00351CC3"/>
    <w:rsid w:val="003573A8"/>
    <w:rsid w:val="00357C08"/>
    <w:rsid w:val="00361357"/>
    <w:rsid w:val="003625F5"/>
    <w:rsid w:val="00363F18"/>
    <w:rsid w:val="00364D2A"/>
    <w:rsid w:val="00364FAC"/>
    <w:rsid w:val="003676C6"/>
    <w:rsid w:val="00372657"/>
    <w:rsid w:val="0037401E"/>
    <w:rsid w:val="003769D2"/>
    <w:rsid w:val="003774E5"/>
    <w:rsid w:val="00382E3F"/>
    <w:rsid w:val="00383AC2"/>
    <w:rsid w:val="003873EF"/>
    <w:rsid w:val="0039390A"/>
    <w:rsid w:val="00394336"/>
    <w:rsid w:val="003A010A"/>
    <w:rsid w:val="003A2FD9"/>
    <w:rsid w:val="003A4ACE"/>
    <w:rsid w:val="003B2E6A"/>
    <w:rsid w:val="003B58AF"/>
    <w:rsid w:val="003B60A3"/>
    <w:rsid w:val="003B7CFB"/>
    <w:rsid w:val="003C4D0D"/>
    <w:rsid w:val="003C5104"/>
    <w:rsid w:val="003C543B"/>
    <w:rsid w:val="003C65D3"/>
    <w:rsid w:val="003D0C59"/>
    <w:rsid w:val="003D0DAB"/>
    <w:rsid w:val="003D2155"/>
    <w:rsid w:val="003E7340"/>
    <w:rsid w:val="003F2184"/>
    <w:rsid w:val="003F2CC9"/>
    <w:rsid w:val="003F2F35"/>
    <w:rsid w:val="003F786C"/>
    <w:rsid w:val="004022F5"/>
    <w:rsid w:val="00405209"/>
    <w:rsid w:val="004059C9"/>
    <w:rsid w:val="004073B0"/>
    <w:rsid w:val="004079B4"/>
    <w:rsid w:val="004120DF"/>
    <w:rsid w:val="00417051"/>
    <w:rsid w:val="00421066"/>
    <w:rsid w:val="00421194"/>
    <w:rsid w:val="004211ED"/>
    <w:rsid w:val="004259DD"/>
    <w:rsid w:val="00434810"/>
    <w:rsid w:val="004353F9"/>
    <w:rsid w:val="00445343"/>
    <w:rsid w:val="0044577B"/>
    <w:rsid w:val="00447B64"/>
    <w:rsid w:val="00450BC8"/>
    <w:rsid w:val="00450ED1"/>
    <w:rsid w:val="004511D0"/>
    <w:rsid w:val="0045205F"/>
    <w:rsid w:val="00452790"/>
    <w:rsid w:val="00454BF1"/>
    <w:rsid w:val="00454CDF"/>
    <w:rsid w:val="004567C1"/>
    <w:rsid w:val="00457861"/>
    <w:rsid w:val="004673AF"/>
    <w:rsid w:val="00475620"/>
    <w:rsid w:val="00476155"/>
    <w:rsid w:val="00476C49"/>
    <w:rsid w:val="00485503"/>
    <w:rsid w:val="00490F46"/>
    <w:rsid w:val="0049289F"/>
    <w:rsid w:val="0049317D"/>
    <w:rsid w:val="00493D9C"/>
    <w:rsid w:val="0049787F"/>
    <w:rsid w:val="004A00E3"/>
    <w:rsid w:val="004A37AD"/>
    <w:rsid w:val="004A6EF1"/>
    <w:rsid w:val="004B22B1"/>
    <w:rsid w:val="004B4968"/>
    <w:rsid w:val="004B76BF"/>
    <w:rsid w:val="004C05BD"/>
    <w:rsid w:val="004C3F34"/>
    <w:rsid w:val="004C7022"/>
    <w:rsid w:val="004C77A6"/>
    <w:rsid w:val="004D0F2D"/>
    <w:rsid w:val="004D10A9"/>
    <w:rsid w:val="004D5A18"/>
    <w:rsid w:val="004E77CB"/>
    <w:rsid w:val="004E7F4B"/>
    <w:rsid w:val="004F3645"/>
    <w:rsid w:val="004F68D6"/>
    <w:rsid w:val="005004D2"/>
    <w:rsid w:val="005025FB"/>
    <w:rsid w:val="0050403E"/>
    <w:rsid w:val="005063BE"/>
    <w:rsid w:val="00507034"/>
    <w:rsid w:val="005075DD"/>
    <w:rsid w:val="00507E37"/>
    <w:rsid w:val="005102AB"/>
    <w:rsid w:val="00512299"/>
    <w:rsid w:val="00512CEE"/>
    <w:rsid w:val="00516132"/>
    <w:rsid w:val="00516B1C"/>
    <w:rsid w:val="0052058B"/>
    <w:rsid w:val="00520B85"/>
    <w:rsid w:val="005211AF"/>
    <w:rsid w:val="00521892"/>
    <w:rsid w:val="00522E6E"/>
    <w:rsid w:val="00536A2C"/>
    <w:rsid w:val="00537AEE"/>
    <w:rsid w:val="00552FAC"/>
    <w:rsid w:val="00555161"/>
    <w:rsid w:val="0055590A"/>
    <w:rsid w:val="00556274"/>
    <w:rsid w:val="0055671F"/>
    <w:rsid w:val="005570E2"/>
    <w:rsid w:val="00557DC0"/>
    <w:rsid w:val="00561859"/>
    <w:rsid w:val="005623BA"/>
    <w:rsid w:val="00562993"/>
    <w:rsid w:val="0057217B"/>
    <w:rsid w:val="005728BE"/>
    <w:rsid w:val="00573109"/>
    <w:rsid w:val="00582491"/>
    <w:rsid w:val="0058577F"/>
    <w:rsid w:val="00585894"/>
    <w:rsid w:val="005860FD"/>
    <w:rsid w:val="00590D44"/>
    <w:rsid w:val="005933C3"/>
    <w:rsid w:val="00593414"/>
    <w:rsid w:val="005950D7"/>
    <w:rsid w:val="005A384E"/>
    <w:rsid w:val="005C05AE"/>
    <w:rsid w:val="005D68C9"/>
    <w:rsid w:val="005D6D1E"/>
    <w:rsid w:val="005E049C"/>
    <w:rsid w:val="005E1190"/>
    <w:rsid w:val="005F19A2"/>
    <w:rsid w:val="005F3DE8"/>
    <w:rsid w:val="005F48F7"/>
    <w:rsid w:val="00602FE5"/>
    <w:rsid w:val="00603E28"/>
    <w:rsid w:val="00604C2B"/>
    <w:rsid w:val="00605FFB"/>
    <w:rsid w:val="00606627"/>
    <w:rsid w:val="00615231"/>
    <w:rsid w:val="006154B6"/>
    <w:rsid w:val="00615777"/>
    <w:rsid w:val="006219FB"/>
    <w:rsid w:val="00621E40"/>
    <w:rsid w:val="006225C5"/>
    <w:rsid w:val="00626C91"/>
    <w:rsid w:val="00627583"/>
    <w:rsid w:val="00627A9A"/>
    <w:rsid w:val="00627BD2"/>
    <w:rsid w:val="00632792"/>
    <w:rsid w:val="0063390D"/>
    <w:rsid w:val="00634606"/>
    <w:rsid w:val="0063565B"/>
    <w:rsid w:val="00636C50"/>
    <w:rsid w:val="00644278"/>
    <w:rsid w:val="00644303"/>
    <w:rsid w:val="00645A39"/>
    <w:rsid w:val="00655DC6"/>
    <w:rsid w:val="00657B68"/>
    <w:rsid w:val="00657CAE"/>
    <w:rsid w:val="006600FA"/>
    <w:rsid w:val="006670B2"/>
    <w:rsid w:val="0067766C"/>
    <w:rsid w:val="00677FB2"/>
    <w:rsid w:val="00683A1D"/>
    <w:rsid w:val="00685795"/>
    <w:rsid w:val="006862E7"/>
    <w:rsid w:val="00687C87"/>
    <w:rsid w:val="006A4054"/>
    <w:rsid w:val="006A6418"/>
    <w:rsid w:val="006C0961"/>
    <w:rsid w:val="006C0A0A"/>
    <w:rsid w:val="006C1CD1"/>
    <w:rsid w:val="006C1D2C"/>
    <w:rsid w:val="006C6719"/>
    <w:rsid w:val="006D195A"/>
    <w:rsid w:val="006D72F5"/>
    <w:rsid w:val="006D750C"/>
    <w:rsid w:val="006E4DFD"/>
    <w:rsid w:val="006E4F0F"/>
    <w:rsid w:val="006E6F44"/>
    <w:rsid w:val="006E7111"/>
    <w:rsid w:val="006F1E6F"/>
    <w:rsid w:val="006F416B"/>
    <w:rsid w:val="00704DA8"/>
    <w:rsid w:val="00705DF1"/>
    <w:rsid w:val="00706EF0"/>
    <w:rsid w:val="00707515"/>
    <w:rsid w:val="00707A12"/>
    <w:rsid w:val="00711FBB"/>
    <w:rsid w:val="007208F7"/>
    <w:rsid w:val="00722788"/>
    <w:rsid w:val="007229DD"/>
    <w:rsid w:val="00723B19"/>
    <w:rsid w:val="00724514"/>
    <w:rsid w:val="007267FB"/>
    <w:rsid w:val="007300DF"/>
    <w:rsid w:val="00731237"/>
    <w:rsid w:val="00734068"/>
    <w:rsid w:val="007340A9"/>
    <w:rsid w:val="00735FB5"/>
    <w:rsid w:val="00736BE4"/>
    <w:rsid w:val="00736DBD"/>
    <w:rsid w:val="00737567"/>
    <w:rsid w:val="00741913"/>
    <w:rsid w:val="007435DD"/>
    <w:rsid w:val="007462FB"/>
    <w:rsid w:val="007661CA"/>
    <w:rsid w:val="00767BB7"/>
    <w:rsid w:val="0077079F"/>
    <w:rsid w:val="00771FEA"/>
    <w:rsid w:val="00773919"/>
    <w:rsid w:val="00773EC0"/>
    <w:rsid w:val="0077420E"/>
    <w:rsid w:val="00775B38"/>
    <w:rsid w:val="00775D5F"/>
    <w:rsid w:val="00776B76"/>
    <w:rsid w:val="00776CFB"/>
    <w:rsid w:val="0078186A"/>
    <w:rsid w:val="00781F44"/>
    <w:rsid w:val="00787A99"/>
    <w:rsid w:val="007A0B02"/>
    <w:rsid w:val="007A2C07"/>
    <w:rsid w:val="007A4EEB"/>
    <w:rsid w:val="007A53C5"/>
    <w:rsid w:val="007A7C4C"/>
    <w:rsid w:val="007B1CA4"/>
    <w:rsid w:val="007C0F60"/>
    <w:rsid w:val="007C6582"/>
    <w:rsid w:val="007C74B7"/>
    <w:rsid w:val="007C7634"/>
    <w:rsid w:val="007D76D6"/>
    <w:rsid w:val="007E136A"/>
    <w:rsid w:val="007E43E5"/>
    <w:rsid w:val="007E5512"/>
    <w:rsid w:val="007E6224"/>
    <w:rsid w:val="007E6C7F"/>
    <w:rsid w:val="007F6AA6"/>
    <w:rsid w:val="0080323A"/>
    <w:rsid w:val="00803784"/>
    <w:rsid w:val="0080545F"/>
    <w:rsid w:val="0080593E"/>
    <w:rsid w:val="0081005F"/>
    <w:rsid w:val="00810423"/>
    <w:rsid w:val="00812849"/>
    <w:rsid w:val="00813CA0"/>
    <w:rsid w:val="008154E5"/>
    <w:rsid w:val="00816A12"/>
    <w:rsid w:val="00816B85"/>
    <w:rsid w:val="00825A6B"/>
    <w:rsid w:val="008318FF"/>
    <w:rsid w:val="00833085"/>
    <w:rsid w:val="0083418F"/>
    <w:rsid w:val="00836658"/>
    <w:rsid w:val="008430A2"/>
    <w:rsid w:val="00844169"/>
    <w:rsid w:val="008441B7"/>
    <w:rsid w:val="008454B5"/>
    <w:rsid w:val="008510CA"/>
    <w:rsid w:val="00851D92"/>
    <w:rsid w:val="00857AC0"/>
    <w:rsid w:val="00857F30"/>
    <w:rsid w:val="008626BB"/>
    <w:rsid w:val="00863701"/>
    <w:rsid w:val="00866EBC"/>
    <w:rsid w:val="00866F0F"/>
    <w:rsid w:val="00875DCB"/>
    <w:rsid w:val="00877538"/>
    <w:rsid w:val="008904A4"/>
    <w:rsid w:val="00890AD3"/>
    <w:rsid w:val="00890FFC"/>
    <w:rsid w:val="00894B42"/>
    <w:rsid w:val="00895964"/>
    <w:rsid w:val="008961D7"/>
    <w:rsid w:val="00896A46"/>
    <w:rsid w:val="008977D7"/>
    <w:rsid w:val="008A0C67"/>
    <w:rsid w:val="008B767C"/>
    <w:rsid w:val="008C2135"/>
    <w:rsid w:val="008C77CB"/>
    <w:rsid w:val="008D301E"/>
    <w:rsid w:val="008D4616"/>
    <w:rsid w:val="008E0708"/>
    <w:rsid w:val="008E2130"/>
    <w:rsid w:val="008E521D"/>
    <w:rsid w:val="008E72B7"/>
    <w:rsid w:val="008F04E9"/>
    <w:rsid w:val="008F2FEF"/>
    <w:rsid w:val="008F4A97"/>
    <w:rsid w:val="008F5C2B"/>
    <w:rsid w:val="008F65E5"/>
    <w:rsid w:val="008F7992"/>
    <w:rsid w:val="008F7F3D"/>
    <w:rsid w:val="00900092"/>
    <w:rsid w:val="00902985"/>
    <w:rsid w:val="00910168"/>
    <w:rsid w:val="0091166D"/>
    <w:rsid w:val="00914C7F"/>
    <w:rsid w:val="00915DB8"/>
    <w:rsid w:val="00915E78"/>
    <w:rsid w:val="009164A5"/>
    <w:rsid w:val="00921512"/>
    <w:rsid w:val="00924CBC"/>
    <w:rsid w:val="009252D0"/>
    <w:rsid w:val="00925C51"/>
    <w:rsid w:val="00927091"/>
    <w:rsid w:val="00927FC7"/>
    <w:rsid w:val="009347FA"/>
    <w:rsid w:val="009361EA"/>
    <w:rsid w:val="00937FB0"/>
    <w:rsid w:val="009419AA"/>
    <w:rsid w:val="00944839"/>
    <w:rsid w:val="009448D9"/>
    <w:rsid w:val="00945491"/>
    <w:rsid w:val="009517DB"/>
    <w:rsid w:val="00952B60"/>
    <w:rsid w:val="009537DD"/>
    <w:rsid w:val="00954617"/>
    <w:rsid w:val="00956088"/>
    <w:rsid w:val="00956D85"/>
    <w:rsid w:val="0096030A"/>
    <w:rsid w:val="009622F2"/>
    <w:rsid w:val="00962E26"/>
    <w:rsid w:val="00963EDC"/>
    <w:rsid w:val="00970A60"/>
    <w:rsid w:val="00977B82"/>
    <w:rsid w:val="0098064F"/>
    <w:rsid w:val="009852E9"/>
    <w:rsid w:val="00987040"/>
    <w:rsid w:val="00987329"/>
    <w:rsid w:val="00987F82"/>
    <w:rsid w:val="00990096"/>
    <w:rsid w:val="00991CD5"/>
    <w:rsid w:val="0099243F"/>
    <w:rsid w:val="009A6CB5"/>
    <w:rsid w:val="009A72ED"/>
    <w:rsid w:val="009B0741"/>
    <w:rsid w:val="009B1B76"/>
    <w:rsid w:val="009B384E"/>
    <w:rsid w:val="009B4BC8"/>
    <w:rsid w:val="009B6E46"/>
    <w:rsid w:val="009C0370"/>
    <w:rsid w:val="009C18EA"/>
    <w:rsid w:val="009C1FF5"/>
    <w:rsid w:val="009C3260"/>
    <w:rsid w:val="009C53A4"/>
    <w:rsid w:val="009C5B6D"/>
    <w:rsid w:val="009D4975"/>
    <w:rsid w:val="009D7788"/>
    <w:rsid w:val="009E0317"/>
    <w:rsid w:val="009F0CFC"/>
    <w:rsid w:val="009F341F"/>
    <w:rsid w:val="009F3F36"/>
    <w:rsid w:val="009F5906"/>
    <w:rsid w:val="009F7C29"/>
    <w:rsid w:val="00A079A5"/>
    <w:rsid w:val="00A114AD"/>
    <w:rsid w:val="00A12BBE"/>
    <w:rsid w:val="00A174F7"/>
    <w:rsid w:val="00A17697"/>
    <w:rsid w:val="00A24768"/>
    <w:rsid w:val="00A375E4"/>
    <w:rsid w:val="00A608CA"/>
    <w:rsid w:val="00A60F16"/>
    <w:rsid w:val="00A6369E"/>
    <w:rsid w:val="00A66440"/>
    <w:rsid w:val="00A710A5"/>
    <w:rsid w:val="00A744F3"/>
    <w:rsid w:val="00A752FF"/>
    <w:rsid w:val="00A75353"/>
    <w:rsid w:val="00A754A2"/>
    <w:rsid w:val="00A768BD"/>
    <w:rsid w:val="00A81524"/>
    <w:rsid w:val="00A81A65"/>
    <w:rsid w:val="00A922E8"/>
    <w:rsid w:val="00A92BD5"/>
    <w:rsid w:val="00A932CA"/>
    <w:rsid w:val="00A9458E"/>
    <w:rsid w:val="00A94D49"/>
    <w:rsid w:val="00A97F4F"/>
    <w:rsid w:val="00AA0840"/>
    <w:rsid w:val="00AA1470"/>
    <w:rsid w:val="00AA3987"/>
    <w:rsid w:val="00AA7492"/>
    <w:rsid w:val="00AA7FF3"/>
    <w:rsid w:val="00AB156D"/>
    <w:rsid w:val="00AB604E"/>
    <w:rsid w:val="00AC0F64"/>
    <w:rsid w:val="00AC42FD"/>
    <w:rsid w:val="00AC5D84"/>
    <w:rsid w:val="00AC6047"/>
    <w:rsid w:val="00AD33E4"/>
    <w:rsid w:val="00AD733F"/>
    <w:rsid w:val="00AE0D34"/>
    <w:rsid w:val="00AE1181"/>
    <w:rsid w:val="00AE3688"/>
    <w:rsid w:val="00AE415C"/>
    <w:rsid w:val="00AF0425"/>
    <w:rsid w:val="00AF11A0"/>
    <w:rsid w:val="00AF6114"/>
    <w:rsid w:val="00B0051C"/>
    <w:rsid w:val="00B02AB7"/>
    <w:rsid w:val="00B02B8C"/>
    <w:rsid w:val="00B02CAB"/>
    <w:rsid w:val="00B0426E"/>
    <w:rsid w:val="00B14433"/>
    <w:rsid w:val="00B1592C"/>
    <w:rsid w:val="00B20D25"/>
    <w:rsid w:val="00B2201A"/>
    <w:rsid w:val="00B26437"/>
    <w:rsid w:val="00B3254E"/>
    <w:rsid w:val="00B33279"/>
    <w:rsid w:val="00B36475"/>
    <w:rsid w:val="00B37066"/>
    <w:rsid w:val="00B43E29"/>
    <w:rsid w:val="00B513AA"/>
    <w:rsid w:val="00B54BB4"/>
    <w:rsid w:val="00B62F1A"/>
    <w:rsid w:val="00B6342E"/>
    <w:rsid w:val="00B64A8A"/>
    <w:rsid w:val="00B775EE"/>
    <w:rsid w:val="00B85EE1"/>
    <w:rsid w:val="00B90AD6"/>
    <w:rsid w:val="00B948AF"/>
    <w:rsid w:val="00B9656E"/>
    <w:rsid w:val="00BA0629"/>
    <w:rsid w:val="00BA2AF3"/>
    <w:rsid w:val="00BA388D"/>
    <w:rsid w:val="00BB045F"/>
    <w:rsid w:val="00BB18AC"/>
    <w:rsid w:val="00BB41E9"/>
    <w:rsid w:val="00BB4A8C"/>
    <w:rsid w:val="00BC02F8"/>
    <w:rsid w:val="00BC0A56"/>
    <w:rsid w:val="00BC0E55"/>
    <w:rsid w:val="00BC4EEA"/>
    <w:rsid w:val="00BC5A89"/>
    <w:rsid w:val="00BC63B7"/>
    <w:rsid w:val="00BC787F"/>
    <w:rsid w:val="00BD1919"/>
    <w:rsid w:val="00BD4600"/>
    <w:rsid w:val="00BD4959"/>
    <w:rsid w:val="00BD4EE3"/>
    <w:rsid w:val="00BD7FBB"/>
    <w:rsid w:val="00BE4265"/>
    <w:rsid w:val="00BE540C"/>
    <w:rsid w:val="00BF0E60"/>
    <w:rsid w:val="00BF173D"/>
    <w:rsid w:val="00BF25FE"/>
    <w:rsid w:val="00BF40B4"/>
    <w:rsid w:val="00BF6F0F"/>
    <w:rsid w:val="00C01AEC"/>
    <w:rsid w:val="00C103DC"/>
    <w:rsid w:val="00C1040A"/>
    <w:rsid w:val="00C10553"/>
    <w:rsid w:val="00C110AF"/>
    <w:rsid w:val="00C125D3"/>
    <w:rsid w:val="00C12A0A"/>
    <w:rsid w:val="00C12D42"/>
    <w:rsid w:val="00C131FB"/>
    <w:rsid w:val="00C15095"/>
    <w:rsid w:val="00C25CDB"/>
    <w:rsid w:val="00C27192"/>
    <w:rsid w:val="00C2730C"/>
    <w:rsid w:val="00C306D2"/>
    <w:rsid w:val="00C310E2"/>
    <w:rsid w:val="00C3460E"/>
    <w:rsid w:val="00C42228"/>
    <w:rsid w:val="00C42753"/>
    <w:rsid w:val="00C47F3B"/>
    <w:rsid w:val="00C5193F"/>
    <w:rsid w:val="00C5287B"/>
    <w:rsid w:val="00C5560B"/>
    <w:rsid w:val="00C62C82"/>
    <w:rsid w:val="00C62F83"/>
    <w:rsid w:val="00C67CF7"/>
    <w:rsid w:val="00C7628D"/>
    <w:rsid w:val="00C76B9E"/>
    <w:rsid w:val="00C82850"/>
    <w:rsid w:val="00C84373"/>
    <w:rsid w:val="00C91753"/>
    <w:rsid w:val="00C91A59"/>
    <w:rsid w:val="00C932C6"/>
    <w:rsid w:val="00C968BA"/>
    <w:rsid w:val="00CA48A8"/>
    <w:rsid w:val="00CA4BAF"/>
    <w:rsid w:val="00CA7322"/>
    <w:rsid w:val="00CB267A"/>
    <w:rsid w:val="00CB6593"/>
    <w:rsid w:val="00CC16E1"/>
    <w:rsid w:val="00CC3BBD"/>
    <w:rsid w:val="00CC6388"/>
    <w:rsid w:val="00CC7C65"/>
    <w:rsid w:val="00CD648D"/>
    <w:rsid w:val="00CF1E26"/>
    <w:rsid w:val="00CF49D1"/>
    <w:rsid w:val="00D00B63"/>
    <w:rsid w:val="00D038A7"/>
    <w:rsid w:val="00D03E98"/>
    <w:rsid w:val="00D05107"/>
    <w:rsid w:val="00D058DF"/>
    <w:rsid w:val="00D05DAC"/>
    <w:rsid w:val="00D06C9C"/>
    <w:rsid w:val="00D108FA"/>
    <w:rsid w:val="00D13B5D"/>
    <w:rsid w:val="00D214C9"/>
    <w:rsid w:val="00D2275C"/>
    <w:rsid w:val="00D22B08"/>
    <w:rsid w:val="00D23829"/>
    <w:rsid w:val="00D23D52"/>
    <w:rsid w:val="00D25073"/>
    <w:rsid w:val="00D25AAF"/>
    <w:rsid w:val="00D309B5"/>
    <w:rsid w:val="00D31E24"/>
    <w:rsid w:val="00D33939"/>
    <w:rsid w:val="00D34B8D"/>
    <w:rsid w:val="00D35B56"/>
    <w:rsid w:val="00D42102"/>
    <w:rsid w:val="00D43249"/>
    <w:rsid w:val="00D437FB"/>
    <w:rsid w:val="00D46917"/>
    <w:rsid w:val="00D53179"/>
    <w:rsid w:val="00D53F90"/>
    <w:rsid w:val="00D65FE6"/>
    <w:rsid w:val="00D7133E"/>
    <w:rsid w:val="00D74DF1"/>
    <w:rsid w:val="00D826E8"/>
    <w:rsid w:val="00D83B9A"/>
    <w:rsid w:val="00D86686"/>
    <w:rsid w:val="00D9264B"/>
    <w:rsid w:val="00D9363D"/>
    <w:rsid w:val="00D95A43"/>
    <w:rsid w:val="00D96798"/>
    <w:rsid w:val="00D9784F"/>
    <w:rsid w:val="00DA0548"/>
    <w:rsid w:val="00DA2997"/>
    <w:rsid w:val="00DA4B05"/>
    <w:rsid w:val="00DA7F35"/>
    <w:rsid w:val="00DB755A"/>
    <w:rsid w:val="00DC0D27"/>
    <w:rsid w:val="00DC391D"/>
    <w:rsid w:val="00DC4629"/>
    <w:rsid w:val="00DC467C"/>
    <w:rsid w:val="00DD410A"/>
    <w:rsid w:val="00DD6AF8"/>
    <w:rsid w:val="00DD798B"/>
    <w:rsid w:val="00DE2644"/>
    <w:rsid w:val="00DE2ABB"/>
    <w:rsid w:val="00DE3269"/>
    <w:rsid w:val="00DE3A01"/>
    <w:rsid w:val="00DE5904"/>
    <w:rsid w:val="00DE5D09"/>
    <w:rsid w:val="00E00F98"/>
    <w:rsid w:val="00E125C1"/>
    <w:rsid w:val="00E163E2"/>
    <w:rsid w:val="00E221E0"/>
    <w:rsid w:val="00E22F39"/>
    <w:rsid w:val="00E23102"/>
    <w:rsid w:val="00E23997"/>
    <w:rsid w:val="00E241F9"/>
    <w:rsid w:val="00E25301"/>
    <w:rsid w:val="00E26E65"/>
    <w:rsid w:val="00E307B8"/>
    <w:rsid w:val="00E3555B"/>
    <w:rsid w:val="00E408FC"/>
    <w:rsid w:val="00E4147B"/>
    <w:rsid w:val="00E41E12"/>
    <w:rsid w:val="00E42CA8"/>
    <w:rsid w:val="00E4332E"/>
    <w:rsid w:val="00E44B64"/>
    <w:rsid w:val="00E604A8"/>
    <w:rsid w:val="00E61F52"/>
    <w:rsid w:val="00E6585A"/>
    <w:rsid w:val="00E705AC"/>
    <w:rsid w:val="00E70F2A"/>
    <w:rsid w:val="00E743D0"/>
    <w:rsid w:val="00E7522D"/>
    <w:rsid w:val="00E7726D"/>
    <w:rsid w:val="00E80ACB"/>
    <w:rsid w:val="00E81F75"/>
    <w:rsid w:val="00E87D20"/>
    <w:rsid w:val="00E9341B"/>
    <w:rsid w:val="00E948D3"/>
    <w:rsid w:val="00E94FC1"/>
    <w:rsid w:val="00E96EF3"/>
    <w:rsid w:val="00EA406F"/>
    <w:rsid w:val="00EA40AC"/>
    <w:rsid w:val="00EA651F"/>
    <w:rsid w:val="00EA7235"/>
    <w:rsid w:val="00EB06C4"/>
    <w:rsid w:val="00EB5E50"/>
    <w:rsid w:val="00EC6014"/>
    <w:rsid w:val="00EC7AC5"/>
    <w:rsid w:val="00ED23E1"/>
    <w:rsid w:val="00ED571C"/>
    <w:rsid w:val="00ED66FD"/>
    <w:rsid w:val="00ED7B82"/>
    <w:rsid w:val="00EF6B04"/>
    <w:rsid w:val="00F02E20"/>
    <w:rsid w:val="00F05860"/>
    <w:rsid w:val="00F06D54"/>
    <w:rsid w:val="00F11D78"/>
    <w:rsid w:val="00F13016"/>
    <w:rsid w:val="00F151BF"/>
    <w:rsid w:val="00F15DC5"/>
    <w:rsid w:val="00F20031"/>
    <w:rsid w:val="00F231D2"/>
    <w:rsid w:val="00F269C9"/>
    <w:rsid w:val="00F3443E"/>
    <w:rsid w:val="00F36989"/>
    <w:rsid w:val="00F42D41"/>
    <w:rsid w:val="00F43572"/>
    <w:rsid w:val="00F43662"/>
    <w:rsid w:val="00F4542A"/>
    <w:rsid w:val="00F516AF"/>
    <w:rsid w:val="00F57FE8"/>
    <w:rsid w:val="00F61633"/>
    <w:rsid w:val="00F61AFE"/>
    <w:rsid w:val="00F6255B"/>
    <w:rsid w:val="00F62F98"/>
    <w:rsid w:val="00F64FC1"/>
    <w:rsid w:val="00F67CC3"/>
    <w:rsid w:val="00F7006B"/>
    <w:rsid w:val="00F741A1"/>
    <w:rsid w:val="00F75D17"/>
    <w:rsid w:val="00F7695A"/>
    <w:rsid w:val="00F939A4"/>
    <w:rsid w:val="00F962F9"/>
    <w:rsid w:val="00FA30AA"/>
    <w:rsid w:val="00FA3EA6"/>
    <w:rsid w:val="00FA754F"/>
    <w:rsid w:val="00FB178B"/>
    <w:rsid w:val="00FB1AB5"/>
    <w:rsid w:val="00FB2992"/>
    <w:rsid w:val="00FB44E3"/>
    <w:rsid w:val="00FB7548"/>
    <w:rsid w:val="00FB7D50"/>
    <w:rsid w:val="00FC275F"/>
    <w:rsid w:val="00FC6F08"/>
    <w:rsid w:val="00FD303A"/>
    <w:rsid w:val="00FD3E05"/>
    <w:rsid w:val="00FD7270"/>
    <w:rsid w:val="00FE29CA"/>
    <w:rsid w:val="00FF04F0"/>
    <w:rsid w:val="7157C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8a00"/>
    </o:shapedefaults>
    <o:shapelayout v:ext="edit">
      <o:idmap v:ext="edit" data="2"/>
    </o:shapelayout>
  </w:shapeDefaults>
  <w:decimalSymbol w:val=","/>
  <w:listSeparator w:val=";"/>
  <w14:docId w14:val="6FB570DC"/>
  <w15:docId w15:val="{57670724-82D9-4327-860F-295F43BA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CDB"/>
    <w:pPr>
      <w:spacing w:line="288" w:lineRule="auto"/>
    </w:pPr>
    <w:rPr>
      <w:rFonts w:ascii="Verdana" w:hAnsi="Verdana"/>
      <w:color w:val="404040" w:themeColor="text1" w:themeTint="BF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rFonts w:eastAsiaTheme="majorEastAsia" w:cstheme="majorBidi"/>
      <w:color w:val="ED7102" w:themeColor="accent1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uiPriority w:val="99"/>
    <w:rsid w:val="00C25CDB"/>
    <w:rPr>
      <w:rFonts w:ascii="Verdana" w:hAnsi="Verdana"/>
      <w:color w:val="404040" w:themeColor="text1" w:themeTint="BF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 w:themeColor="background1" w:themeShade="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 w:themeColor="text1" w:themeTint="A6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 w:themeColor="accent1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 w:themeColor="accent6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Theme="majorEastAsia" w:hAnsi="Verdana" w:cstheme="majorBidi"/>
      <w:color w:val="ED7102" w:themeColor="accent1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Theme="majorEastAsia" w:hAnsi="Verdana" w:cstheme="majorBidi"/>
      <w:i/>
      <w:color w:val="ED7102" w:themeColor="accent1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ind w:left="284" w:hanging="284"/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table" w:customStyle="1" w:styleId="Nebest">
    <w:name w:val="Nebest"/>
    <w:basedOn w:val="Standaardtabel"/>
    <w:rsid w:val="009419AA"/>
    <w:tblPr>
      <w:tblStyleRowBandSize w:val="1"/>
      <w:tblStyleColBandSize w:val="1"/>
      <w:tblCellSpacing w:w="-20" w:type="dxa"/>
      <w:tblBorders>
        <w:top w:val="single" w:sz="12" w:space="0" w:color="008000"/>
        <w:bottom w:val="single" w:sz="12" w:space="0" w:color="008000"/>
        <w:insideH w:val="dotted" w:sz="2" w:space="0" w:color="008000"/>
      </w:tblBorders>
    </w:tblPr>
    <w:trPr>
      <w:tblCellSpacing w:w="-2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single" w:sz="6" w:space="0" w:color="00800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6" w:space="0" w:color="008000"/>
          <w:right w:val="nil"/>
          <w:insideH w:val="nil"/>
          <w:insideV w:val="nil"/>
        </w:tcBorders>
      </w:tcPr>
    </w:tblStylePr>
    <w:tblStylePr w:type="firstCol">
      <w:tblPr/>
      <w:tcPr>
        <w:tcBorders>
          <w:left w:val="nil"/>
          <w:right w:val="single" w:sz="6" w:space="0" w:color="008000"/>
        </w:tcBorders>
      </w:tcPr>
    </w:tblStylePr>
    <w:tblStylePr w:type="lastCol">
      <w:tblPr/>
      <w:tcPr>
        <w:tcBorders>
          <w:left w:val="single" w:sz="6" w:space="0" w:color="008000"/>
          <w:right w:val="nil"/>
        </w:tcBorders>
      </w:tcPr>
    </w:tblStylePr>
    <w:tblStylePr w:type="band1Vert">
      <w:tblPr/>
      <w:tcPr>
        <w:tcBorders>
          <w:left w:val="dotted" w:sz="6" w:space="0" w:color="008000"/>
        </w:tcBorders>
      </w:tcPr>
    </w:tblStylePr>
    <w:tblStylePr w:type="band2Vert">
      <w:tblPr/>
      <w:tcPr>
        <w:tcBorders>
          <w:left w:val="dotted" w:sz="6" w:space="0" w:color="008000"/>
        </w:tcBorders>
      </w:tcPr>
    </w:tblStylePr>
    <w:tblStylePr w:type="band2Horz">
      <w:tblPr/>
      <w:tcPr>
        <w:shd w:val="clear" w:color="auto" w:fill="EFFFEF"/>
      </w:tcPr>
    </w:tblStylePr>
  </w:style>
  <w:style w:type="paragraph" w:customStyle="1" w:styleId="default-style">
    <w:name w:val="default-style"/>
    <w:basedOn w:val="Standaard"/>
    <w:rsid w:val="00605FFB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5.emf"/><Relationship Id="rId7" Type="http://schemas.openxmlformats.org/officeDocument/2006/relationships/image" Target="media/image9.png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notitie.dotm" TargetMode="External"/></Relationships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013D-F635-4E25-B386-D5B79F79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0</TotalTime>
  <Pages>3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cp:lastModifiedBy>MN</cp:lastModifiedBy>
  <cp:revision>9</cp:revision>
  <cp:lastPrinted>2015-07-09T15:25:00Z</cp:lastPrinted>
  <dcterms:created xsi:type="dcterms:W3CDTF">2024-05-24T12:51:00Z</dcterms:created>
  <dcterms:modified xsi:type="dcterms:W3CDTF">2024-05-24T12:56:00Z</dcterms:modified>
</cp:coreProperties>
</file>