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85" w:rsidRDefault="003D2985" w:rsidP="003D2985">
      <w:r>
        <w:rPr>
          <w:noProof/>
          <w:lang w:eastAsia="nl-NL"/>
        </w:rPr>
        <w:drawing>
          <wp:anchor distT="0" distB="0" distL="114300" distR="114300" simplePos="0" relativeHeight="251662336" behindDoc="1" locked="0" layoutInCell="1" allowOverlap="1" wp14:anchorId="1594653B" wp14:editId="78FC3490">
            <wp:simplePos x="0" y="0"/>
            <wp:positionH relativeFrom="margin">
              <wp:align>right</wp:align>
            </wp:positionH>
            <wp:positionV relativeFrom="paragraph">
              <wp:posOffset>481330</wp:posOffset>
            </wp:positionV>
            <wp:extent cx="1800860" cy="1800860"/>
            <wp:effectExtent l="0" t="0" r="889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B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anchor>
        </w:drawing>
      </w:r>
      <w:r>
        <w:rPr>
          <w:noProof/>
          <w:lang w:eastAsia="nl-NL"/>
        </w:rPr>
        <mc:AlternateContent>
          <mc:Choice Requires="wps">
            <w:drawing>
              <wp:anchor distT="45720" distB="45720" distL="114300" distR="114300" simplePos="0" relativeHeight="251659264" behindDoc="0" locked="0" layoutInCell="1" allowOverlap="1" wp14:anchorId="2931CD59" wp14:editId="769F91B7">
                <wp:simplePos x="0" y="0"/>
                <wp:positionH relativeFrom="column">
                  <wp:posOffset>-567055</wp:posOffset>
                </wp:positionH>
                <wp:positionV relativeFrom="paragraph">
                  <wp:posOffset>186055</wp:posOffset>
                </wp:positionV>
                <wp:extent cx="6924675" cy="1404620"/>
                <wp:effectExtent l="0" t="0" r="28575"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04620"/>
                        </a:xfrm>
                        <a:prstGeom prst="rect">
                          <a:avLst/>
                        </a:prstGeom>
                        <a:solidFill>
                          <a:srgbClr val="002060"/>
                        </a:solidFill>
                        <a:ln w="9525">
                          <a:solidFill>
                            <a:srgbClr val="000000"/>
                          </a:solidFill>
                          <a:miter lim="800000"/>
                          <a:headEnd/>
                          <a:tailEnd/>
                        </a:ln>
                      </wps:spPr>
                      <wps:txbx>
                        <w:txbxContent>
                          <w:p w:rsidR="003D2985" w:rsidRPr="003D2985" w:rsidRDefault="003D2985">
                            <w:pPr>
                              <w:rPr>
                                <w:sz w:val="28"/>
                              </w:rPr>
                            </w:pPr>
                            <w:r w:rsidRPr="003D2985">
                              <w:rPr>
                                <w:sz w:val="28"/>
                              </w:rPr>
                              <w:t>Machtiging – Doorlopend/periodiek</w:t>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t>S€PA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1CD59" id="_x0000_t202" coordsize="21600,21600" o:spt="202" path="m,l,21600r21600,l21600,xe">
                <v:stroke joinstyle="miter"/>
                <v:path gradientshapeok="t" o:connecttype="rect"/>
              </v:shapetype>
              <v:shape id="Tekstvak 2" o:spid="_x0000_s1026" type="#_x0000_t202" style="position:absolute;margin-left:-44.65pt;margin-top:14.65pt;width:54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" fillcolor="#002060">
                <v:textbox style="mso-fit-shape-to-text:t">
                  <w:txbxContent>
                    <w:p w:rsidR="003D2985" w:rsidRPr="003D2985" w:rsidRDefault="003D2985">
                      <w:pPr>
                        <w:rPr>
                          <w:sz w:val="28"/>
                        </w:rPr>
                      </w:pPr>
                      <w:r w:rsidRPr="003D2985">
                        <w:rPr>
                          <w:sz w:val="28"/>
                        </w:rPr>
                        <w:t>Machtiging – Doorlopend/periodiek</w:t>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r>
                      <w:r w:rsidRPr="003D2985">
                        <w:rPr>
                          <w:sz w:val="28"/>
                        </w:rPr>
                        <w:tab/>
                        <w:t>S€PA</w:t>
                      </w:r>
                    </w:p>
                  </w:txbxContent>
                </v:textbox>
                <w10:wrap type="square"/>
              </v:shape>
            </w:pict>
          </mc:Fallback>
        </mc:AlternateContent>
      </w:r>
      <w:r>
        <w:t>Naam</w:t>
      </w:r>
      <w:r>
        <w:tab/>
      </w:r>
      <w:r>
        <w:tab/>
      </w:r>
      <w:r>
        <w:tab/>
        <w:t>Judo Bond Nederland</w:t>
      </w:r>
      <w:bookmarkStart w:id="0" w:name="_GoBack"/>
      <w:bookmarkEnd w:id="0"/>
    </w:p>
    <w:p w:rsidR="003D2985" w:rsidRDefault="003D2985" w:rsidP="003D2985">
      <w:r>
        <w:t>Adres</w:t>
      </w:r>
      <w:r>
        <w:tab/>
      </w:r>
      <w:r>
        <w:tab/>
      </w:r>
      <w:r>
        <w:tab/>
        <w:t>Postbus 7012</w:t>
      </w:r>
    </w:p>
    <w:p w:rsidR="003D2985" w:rsidRDefault="003D2985" w:rsidP="003D2985">
      <w:r>
        <w:t xml:space="preserve">Postcode/plaats </w:t>
      </w:r>
      <w:r>
        <w:tab/>
        <w:t>3430 JA Nieuwegein</w:t>
      </w:r>
    </w:p>
    <w:p w:rsidR="003D2985" w:rsidRDefault="003D2985" w:rsidP="003D2985">
      <w:r>
        <w:t>Land</w:t>
      </w:r>
      <w:r>
        <w:tab/>
      </w:r>
      <w:r>
        <w:tab/>
      </w:r>
      <w:r>
        <w:tab/>
        <w:t>Nederland</w:t>
      </w:r>
    </w:p>
    <w:p w:rsidR="003D2985" w:rsidRDefault="003D2985" w:rsidP="003D2985">
      <w:r>
        <w:t xml:space="preserve">Incassant ID </w:t>
      </w:r>
      <w:r>
        <w:tab/>
      </w:r>
      <w:r>
        <w:tab/>
        <w:t>NL14ZZZ404100220000</w:t>
      </w:r>
    </w:p>
    <w:p w:rsidR="003D2985" w:rsidRDefault="003D2985" w:rsidP="003D2985">
      <w:r>
        <w:rPr>
          <w:noProof/>
          <w:lang w:eastAsia="nl-NL"/>
        </w:rPr>
        <mc:AlternateContent>
          <mc:Choice Requires="wps">
            <w:drawing>
              <wp:anchor distT="45720" distB="45720" distL="114300" distR="114300" simplePos="0" relativeHeight="251661312" behindDoc="0" locked="0" layoutInCell="1" allowOverlap="1" wp14:anchorId="7DD4D25D" wp14:editId="6897248E">
                <wp:simplePos x="0" y="0"/>
                <wp:positionH relativeFrom="margin">
                  <wp:align>left</wp:align>
                </wp:positionH>
                <wp:positionV relativeFrom="paragraph">
                  <wp:posOffset>469900</wp:posOffset>
                </wp:positionV>
                <wp:extent cx="6286500" cy="1404620"/>
                <wp:effectExtent l="0" t="0" r="19050" b="2095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2060"/>
                          </a:solidFill>
                          <a:miter lim="800000"/>
                          <a:headEnd/>
                          <a:tailEnd/>
                        </a:ln>
                      </wps:spPr>
                      <wps:txbx>
                        <w:txbxContent>
                          <w:p w:rsidR="003D2985" w:rsidRDefault="003D2985">
                            <w:r>
                              <w:t>Door ondertekening van dit formulier geeft u toestemming aan Judo Bond Nederland doorlopende incasso-opdrachten te sturen naar uw bank om een bedrag van uw rekening af te schrijven wegens ledencontributie JBN en uw bank om doorlopend een bedrag van uw rekening af te schrijven overeenkomstig de opdracht van Judo Bond Nederland.</w:t>
                            </w:r>
                          </w:p>
                          <w:p w:rsidR="003D2985" w:rsidRDefault="003D2985">
                            <w:r>
                              <w:t>Als u het niet eens bent met de afschrijving, dan kunt u deze laten terugboeken. Neem hiervoor binnen acht weken na afschrijving contact op met uw bank. Vraag uw bank naar de voorwaarden.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4D25D" id="_x0000_s1027" type="#_x0000_t202" style="position:absolute;margin-left:0;margin-top:37pt;width:4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" strokecolor="#002060">
                <v:textbox style="mso-fit-shape-to-text:t">
                  <w:txbxContent>
                    <w:p w:rsidR="003D2985" w:rsidRDefault="003D2985">
                      <w:r>
                        <w:t>Door ondertekening van dit formulier geeft u toestemming aan Judo Bond Nederland doorlopende incasso-opdrachten te sturen naar uw bank om een bedrag van uw rekening af te schrijven wegens ledencontributie JBN en uw bank om doorlopend een bedrag van uw rekening af te schrijven overeenkomstig de opdracht van Judo Bond Nederland.</w:t>
                      </w:r>
                    </w:p>
                    <w:p w:rsidR="003D2985" w:rsidRDefault="003D2985">
                      <w:r>
                        <w:t>Als u het niet eens bent met de afschrijving, dan kunt u deze laten terugboeken. Neem hiervoor binnen acht weken na afschrijving contact op met uw bank. Vraag uw bank naar de voorwaarden.</w:t>
                      </w:r>
                    </w:p>
                  </w:txbxContent>
                </v:textbox>
                <w10:wrap type="square" anchorx="margin"/>
              </v:shape>
            </w:pict>
          </mc:Fallback>
        </mc:AlternateContent>
      </w:r>
    </w:p>
    <w:p w:rsidR="003D2985" w:rsidRDefault="003D2985" w:rsidP="003D2985"/>
    <w:p w:rsidR="003D2985" w:rsidRDefault="003D2985" w:rsidP="003D2985">
      <w:r>
        <w:t>Naam</w:t>
      </w:r>
      <w:r>
        <w:tab/>
      </w:r>
      <w:r>
        <w:tab/>
      </w:r>
      <w:r>
        <w:tab/>
        <w:t>-----------------------------------</w:t>
      </w:r>
    </w:p>
    <w:p w:rsidR="003D2985" w:rsidRDefault="003D2985" w:rsidP="003D2985">
      <w:r>
        <w:t>Adres</w:t>
      </w:r>
      <w:r>
        <w:tab/>
      </w:r>
      <w:r>
        <w:tab/>
      </w:r>
      <w:r>
        <w:tab/>
        <w:t>-----------------------------------</w:t>
      </w:r>
    </w:p>
    <w:p w:rsidR="003D2985" w:rsidRDefault="003D2985" w:rsidP="003D2985">
      <w:r>
        <w:t>Postcode/plaats</w:t>
      </w:r>
      <w:r>
        <w:tab/>
        <w:t>-----------------------------------</w:t>
      </w:r>
    </w:p>
    <w:p w:rsidR="003D2985" w:rsidRDefault="003D2985" w:rsidP="003D2985">
      <w:r>
        <w:t>Land</w:t>
      </w:r>
      <w:r>
        <w:tab/>
      </w:r>
      <w:r>
        <w:tab/>
      </w:r>
      <w:r>
        <w:tab/>
        <w:t>-----------------------------------</w:t>
      </w:r>
    </w:p>
    <w:p w:rsidR="003D2985" w:rsidRDefault="003D2985" w:rsidP="003D2985">
      <w:r>
        <w:t>Rekeningnummer</w:t>
      </w:r>
      <w:r>
        <w:tab/>
        <w:t>-----------------------------------</w:t>
      </w:r>
    </w:p>
    <w:p w:rsidR="003D2985" w:rsidRDefault="003D2985" w:rsidP="003D2985">
      <w:r>
        <w:t>Plaats en datum</w:t>
      </w:r>
      <w:r>
        <w:tab/>
        <w:t>--------------------------------------------------,-------------------------------</w:t>
      </w:r>
    </w:p>
    <w:p w:rsidR="003D2985" w:rsidRPr="003D2985" w:rsidRDefault="003D2985" w:rsidP="003D2985">
      <w:r>
        <w:t>handtekening</w:t>
      </w:r>
    </w:p>
    <w:sectPr w:rsidR="003D2985" w:rsidRPr="003D2985" w:rsidSect="003D298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985" w:rsidRDefault="003D2985" w:rsidP="003D2985">
      <w:pPr>
        <w:spacing w:after="0" w:line="240" w:lineRule="auto"/>
      </w:pPr>
      <w:r>
        <w:separator/>
      </w:r>
    </w:p>
  </w:endnote>
  <w:endnote w:type="continuationSeparator" w:id="0">
    <w:p w:rsidR="003D2985" w:rsidRDefault="003D2985" w:rsidP="003D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985" w:rsidRDefault="003D2985" w:rsidP="003D2985">
      <w:pPr>
        <w:spacing w:after="0" w:line="240" w:lineRule="auto"/>
      </w:pPr>
      <w:r>
        <w:separator/>
      </w:r>
    </w:p>
  </w:footnote>
  <w:footnote w:type="continuationSeparator" w:id="0">
    <w:p w:rsidR="003D2985" w:rsidRDefault="003D2985" w:rsidP="003D29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85"/>
    <w:rsid w:val="003D2985"/>
    <w:rsid w:val="00434910"/>
    <w:rsid w:val="00EB4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05D3-0139-4989-8B0A-36AAFC4A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D29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2985"/>
  </w:style>
  <w:style w:type="paragraph" w:styleId="Voettekst">
    <w:name w:val="footer"/>
    <w:basedOn w:val="Standaard"/>
    <w:link w:val="VoettekstChar"/>
    <w:uiPriority w:val="99"/>
    <w:unhideWhenUsed/>
    <w:rsid w:val="003D29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2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412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Regts</dc:creator>
  <cp:keywords/>
  <dc:description/>
  <cp:lastModifiedBy>Linda van Ommen</cp:lastModifiedBy>
  <cp:revision>2</cp:revision>
  <dcterms:created xsi:type="dcterms:W3CDTF">2017-09-28T08:33:00Z</dcterms:created>
  <dcterms:modified xsi:type="dcterms:W3CDTF">2017-09-28T08:33:00Z</dcterms:modified>
</cp:coreProperties>
</file>